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93" w:rsidRPr="000E618A" w:rsidRDefault="0001061D" w:rsidP="001C3D71">
      <w:pPr>
        <w:tabs>
          <w:tab w:val="left" w:pos="1843"/>
        </w:tabs>
        <w:autoSpaceDE w:val="0"/>
        <w:autoSpaceDN w:val="0"/>
        <w:adjustRightInd w:val="0"/>
        <w:jc w:val="both"/>
        <w:rPr>
          <w:color w:val="000000" w:themeColor="text1"/>
        </w:rPr>
      </w:pPr>
      <w:r>
        <w:rPr>
          <w:color w:val="000000" w:themeColor="text1"/>
        </w:rPr>
        <w:t xml:space="preserve"> </w:t>
      </w:r>
    </w:p>
    <w:p w:rsidR="00F34393" w:rsidRPr="000E618A" w:rsidRDefault="004E1137" w:rsidP="001C3D71">
      <w:pPr>
        <w:tabs>
          <w:tab w:val="left" w:pos="1843"/>
        </w:tabs>
        <w:autoSpaceDE w:val="0"/>
        <w:autoSpaceDN w:val="0"/>
        <w:adjustRightInd w:val="0"/>
        <w:ind w:left="-180"/>
        <w:jc w:val="both"/>
        <w:rPr>
          <w:color w:val="000000" w:themeColor="text1"/>
        </w:rPr>
      </w:pPr>
      <w:r>
        <w:rPr>
          <w:color w:val="000000" w:themeColor="text1"/>
        </w:rPr>
        <w:tab/>
      </w:r>
      <w:r>
        <w:rPr>
          <w:color w:val="000000" w:themeColor="text1"/>
        </w:rPr>
        <w:tab/>
      </w:r>
    </w:p>
    <w:p w:rsidR="00F34393" w:rsidRPr="000E618A" w:rsidRDefault="00F34393" w:rsidP="001C3D71">
      <w:pPr>
        <w:tabs>
          <w:tab w:val="left" w:pos="1843"/>
        </w:tabs>
        <w:autoSpaceDE w:val="0"/>
        <w:autoSpaceDN w:val="0"/>
        <w:adjustRightInd w:val="0"/>
        <w:ind w:left="-180"/>
        <w:jc w:val="both"/>
        <w:rPr>
          <w:color w:val="000000" w:themeColor="text1"/>
        </w:rPr>
      </w:pPr>
    </w:p>
    <w:p w:rsidR="00F34393" w:rsidRPr="004E1137" w:rsidRDefault="00F34393" w:rsidP="001C3D71">
      <w:pPr>
        <w:tabs>
          <w:tab w:val="left" w:pos="1843"/>
        </w:tabs>
        <w:autoSpaceDE w:val="0"/>
        <w:autoSpaceDN w:val="0"/>
        <w:adjustRightInd w:val="0"/>
        <w:ind w:left="-180"/>
        <w:jc w:val="both"/>
        <w:rPr>
          <w:color w:val="FF0000"/>
        </w:rPr>
      </w:pPr>
    </w:p>
    <w:tbl>
      <w:tblPr>
        <w:tblW w:w="5220" w:type="dxa"/>
        <w:tblLook w:val="01E0" w:firstRow="1" w:lastRow="1" w:firstColumn="1" w:lastColumn="1" w:noHBand="0" w:noVBand="0"/>
      </w:tblPr>
      <w:tblGrid>
        <w:gridCol w:w="720"/>
        <w:gridCol w:w="4500"/>
      </w:tblGrid>
      <w:tr w:rsidR="004E1137" w:rsidRPr="004E1137" w:rsidTr="004E1137">
        <w:tc>
          <w:tcPr>
            <w:tcW w:w="720" w:type="dxa"/>
          </w:tcPr>
          <w:p w:rsidR="004E1137" w:rsidRPr="004E1137" w:rsidRDefault="004E1137" w:rsidP="001C3D71">
            <w:pPr>
              <w:tabs>
                <w:tab w:val="left" w:pos="1843"/>
              </w:tabs>
              <w:autoSpaceDE w:val="0"/>
              <w:autoSpaceDN w:val="0"/>
              <w:adjustRightInd w:val="0"/>
              <w:jc w:val="both"/>
              <w:rPr>
                <w:color w:val="FF0000"/>
              </w:rPr>
            </w:pPr>
          </w:p>
        </w:tc>
        <w:tc>
          <w:tcPr>
            <w:tcW w:w="4500" w:type="dxa"/>
          </w:tcPr>
          <w:p w:rsidR="004E1137" w:rsidRPr="004E1137" w:rsidRDefault="004E1137" w:rsidP="004E1137">
            <w:pPr>
              <w:tabs>
                <w:tab w:val="left" w:pos="1843"/>
              </w:tabs>
              <w:autoSpaceDE w:val="0"/>
              <w:autoSpaceDN w:val="0"/>
              <w:adjustRightInd w:val="0"/>
              <w:jc w:val="both"/>
              <w:rPr>
                <w:color w:val="FF0000"/>
              </w:rPr>
            </w:pPr>
          </w:p>
        </w:tc>
      </w:tr>
    </w:tbl>
    <w:p w:rsidR="004E1137" w:rsidRPr="004E1137" w:rsidRDefault="004E1137" w:rsidP="004E1137">
      <w:pPr>
        <w:pStyle w:val="ConsPlusNonformat"/>
        <w:widowControl/>
        <w:tabs>
          <w:tab w:val="left" w:pos="1843"/>
        </w:tabs>
        <w:jc w:val="both"/>
        <w:rPr>
          <w:rFonts w:ascii="Times New Roman" w:hAnsi="Times New Roman" w:cs="Times New Roman"/>
          <w:color w:val="000000" w:themeColor="text1"/>
          <w:sz w:val="24"/>
          <w:szCs w:val="24"/>
        </w:rPr>
      </w:pPr>
      <w:r w:rsidRPr="004E1137">
        <w:rPr>
          <w:rFonts w:ascii="Times New Roman" w:hAnsi="Times New Roman" w:cs="Times New Roman"/>
          <w:color w:val="000000" w:themeColor="text1"/>
          <w:sz w:val="24"/>
          <w:szCs w:val="24"/>
        </w:rPr>
        <w:t xml:space="preserve">Утвержден: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E1137">
        <w:rPr>
          <w:rFonts w:ascii="Times New Roman" w:hAnsi="Times New Roman" w:cs="Times New Roman"/>
          <w:color w:val="000000" w:themeColor="text1"/>
          <w:sz w:val="24"/>
          <w:szCs w:val="24"/>
        </w:rPr>
        <w:t>Утвержден:</w:t>
      </w:r>
      <w:r w:rsidR="00E7143C" w:rsidRPr="00E7143C">
        <w:rPr>
          <w:rFonts w:ascii="Times New Roman" w:hAnsi="Times New Roman" w:cs="Times New Roman"/>
          <w:color w:val="000000" w:themeColor="text1"/>
          <w:sz w:val="24"/>
          <w:szCs w:val="24"/>
        </w:rPr>
        <w:t xml:space="preserve"> </w:t>
      </w:r>
    </w:p>
    <w:p w:rsidR="00E7143C" w:rsidRDefault="00E7143C" w:rsidP="004E1137">
      <w:pPr>
        <w:pStyle w:val="ConsPlusNonformat"/>
        <w:widowControl/>
        <w:tabs>
          <w:tab w:val="left" w:pos="184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Управления образования</w:t>
      </w:r>
      <w:r w:rsidRPr="00E714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E1137">
        <w:rPr>
          <w:rFonts w:ascii="Times New Roman" w:hAnsi="Times New Roman" w:cs="Times New Roman"/>
          <w:color w:val="000000" w:themeColor="text1"/>
          <w:sz w:val="24"/>
          <w:szCs w:val="24"/>
        </w:rPr>
        <w:t>Общим собранием коллектива</w:t>
      </w:r>
      <w:r w:rsidRPr="00E714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Муниципального района</w:t>
      </w:r>
      <w:r w:rsidR="00C603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C603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МКОУ « </w:t>
      </w:r>
      <w:proofErr w:type="spellStart"/>
      <w:r w:rsidR="00A131E5">
        <w:rPr>
          <w:rFonts w:ascii="Times New Roman" w:hAnsi="Times New Roman" w:cs="Times New Roman"/>
          <w:color w:val="000000" w:themeColor="text1"/>
          <w:sz w:val="24"/>
          <w:szCs w:val="24"/>
        </w:rPr>
        <w:t>Испикская</w:t>
      </w:r>
      <w:proofErr w:type="spellEnd"/>
      <w:r w:rsidR="00A131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СОШ»</w:t>
      </w:r>
    </w:p>
    <w:p w:rsidR="004E1137" w:rsidRPr="004E1137" w:rsidRDefault="00CD3219" w:rsidP="004E1137">
      <w:pPr>
        <w:pStyle w:val="ConsPlusNonformat"/>
        <w:widowControl/>
        <w:tabs>
          <w:tab w:val="left" w:pos="184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«Сулейман-</w:t>
      </w:r>
      <w:proofErr w:type="spellStart"/>
      <w:r>
        <w:rPr>
          <w:rFonts w:ascii="Times New Roman" w:hAnsi="Times New Roman" w:cs="Times New Roman"/>
          <w:color w:val="000000" w:themeColor="text1"/>
          <w:sz w:val="24"/>
          <w:szCs w:val="24"/>
        </w:rPr>
        <w:t>Стальск</w:t>
      </w:r>
      <w:r w:rsidR="00E7143C">
        <w:rPr>
          <w:rFonts w:ascii="Times New Roman" w:hAnsi="Times New Roman" w:cs="Times New Roman"/>
          <w:color w:val="000000" w:themeColor="text1"/>
          <w:sz w:val="24"/>
          <w:szCs w:val="24"/>
        </w:rPr>
        <w:t>ий</w:t>
      </w:r>
      <w:proofErr w:type="spellEnd"/>
      <w:r w:rsidR="00E7143C">
        <w:rPr>
          <w:rFonts w:ascii="Times New Roman" w:hAnsi="Times New Roman" w:cs="Times New Roman"/>
          <w:color w:val="000000" w:themeColor="text1"/>
          <w:sz w:val="24"/>
          <w:szCs w:val="24"/>
        </w:rPr>
        <w:t xml:space="preserve"> район</w:t>
      </w:r>
      <w:r w:rsidR="004E1137" w:rsidRPr="004E1137">
        <w:rPr>
          <w:rFonts w:ascii="Times New Roman" w:hAnsi="Times New Roman" w:cs="Times New Roman"/>
          <w:color w:val="000000" w:themeColor="text1"/>
          <w:sz w:val="24"/>
          <w:szCs w:val="24"/>
        </w:rPr>
        <w:t xml:space="preserve">» </w:t>
      </w:r>
      <w:r w:rsidR="004E1137" w:rsidRPr="004E1137">
        <w:rPr>
          <w:rFonts w:ascii="Times New Roman" w:hAnsi="Times New Roman" w:cs="Times New Roman"/>
          <w:color w:val="000000" w:themeColor="text1"/>
          <w:sz w:val="24"/>
          <w:szCs w:val="24"/>
        </w:rPr>
        <w:tab/>
      </w:r>
      <w:r w:rsidR="004E1137" w:rsidRPr="004E1137">
        <w:rPr>
          <w:rFonts w:ascii="Times New Roman" w:hAnsi="Times New Roman" w:cs="Times New Roman"/>
          <w:color w:val="000000" w:themeColor="text1"/>
          <w:sz w:val="24"/>
          <w:szCs w:val="24"/>
        </w:rPr>
        <w:tab/>
      </w:r>
      <w:r w:rsidR="004E1137">
        <w:rPr>
          <w:rFonts w:ascii="Times New Roman" w:hAnsi="Times New Roman" w:cs="Times New Roman"/>
          <w:color w:val="000000" w:themeColor="text1"/>
          <w:sz w:val="24"/>
          <w:szCs w:val="24"/>
        </w:rPr>
        <w:tab/>
      </w:r>
      <w:r w:rsidR="004E1137" w:rsidRPr="004E1137">
        <w:rPr>
          <w:rFonts w:ascii="Times New Roman" w:hAnsi="Times New Roman" w:cs="Times New Roman"/>
          <w:color w:val="000000" w:themeColor="text1"/>
          <w:sz w:val="24"/>
          <w:szCs w:val="24"/>
        </w:rPr>
        <w:t>Протокол №       от «____»_______20</w:t>
      </w:r>
    </w:p>
    <w:p w:rsidR="004E1137" w:rsidRPr="004E1137" w:rsidRDefault="004E1137" w:rsidP="004E1137">
      <w:pPr>
        <w:pStyle w:val="ConsPlusNonformat"/>
        <w:widowControl/>
        <w:tabs>
          <w:tab w:val="left" w:pos="1843"/>
        </w:tabs>
        <w:jc w:val="both"/>
        <w:rPr>
          <w:rFonts w:ascii="Times New Roman" w:hAnsi="Times New Roman" w:cs="Times New Roman"/>
          <w:color w:val="000000" w:themeColor="text1"/>
          <w:sz w:val="24"/>
          <w:szCs w:val="24"/>
        </w:rPr>
      </w:pPr>
      <w:r w:rsidRPr="004E1137">
        <w:rPr>
          <w:rFonts w:ascii="Times New Roman" w:hAnsi="Times New Roman" w:cs="Times New Roman"/>
          <w:color w:val="000000" w:themeColor="text1"/>
          <w:sz w:val="24"/>
          <w:szCs w:val="24"/>
        </w:rPr>
        <w:t>Аминов К.А</w:t>
      </w:r>
      <w:r w:rsidR="00CC35AD">
        <w:rPr>
          <w:rFonts w:ascii="Times New Roman" w:hAnsi="Times New Roman" w:cs="Times New Roman"/>
          <w:color w:val="000000" w:themeColor="text1"/>
          <w:sz w:val="24"/>
          <w:szCs w:val="24"/>
        </w:rPr>
        <w:t xml:space="preserve">. </w:t>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t>Директор школы</w:t>
      </w:r>
      <w:proofErr w:type="gramStart"/>
      <w:r w:rsidR="00E7143C">
        <w:rPr>
          <w:rFonts w:ascii="Times New Roman" w:hAnsi="Times New Roman" w:cs="Times New Roman"/>
          <w:color w:val="000000" w:themeColor="text1"/>
          <w:sz w:val="24"/>
          <w:szCs w:val="24"/>
        </w:rPr>
        <w:t xml:space="preserve"> </w:t>
      </w:r>
      <w:r w:rsidR="00CC35AD">
        <w:rPr>
          <w:rFonts w:ascii="Times New Roman" w:hAnsi="Times New Roman" w:cs="Times New Roman"/>
          <w:color w:val="000000" w:themeColor="text1"/>
          <w:sz w:val="24"/>
          <w:szCs w:val="24"/>
        </w:rPr>
        <w:t>:</w:t>
      </w:r>
      <w:proofErr w:type="gramEnd"/>
      <w:r w:rsidR="00CC35AD">
        <w:rPr>
          <w:rFonts w:ascii="Times New Roman" w:hAnsi="Times New Roman" w:cs="Times New Roman"/>
          <w:color w:val="000000" w:themeColor="text1"/>
          <w:sz w:val="24"/>
          <w:szCs w:val="24"/>
        </w:rPr>
        <w:t xml:space="preserve"> _____</w:t>
      </w:r>
      <w:r w:rsidRPr="004E1137">
        <w:rPr>
          <w:rFonts w:ascii="Times New Roman" w:hAnsi="Times New Roman" w:cs="Times New Roman"/>
          <w:color w:val="000000" w:themeColor="text1"/>
          <w:sz w:val="24"/>
          <w:szCs w:val="24"/>
        </w:rPr>
        <w:t xml:space="preserve"> </w:t>
      </w:r>
      <w:proofErr w:type="spellStart"/>
      <w:r w:rsidR="00A131E5">
        <w:rPr>
          <w:rFonts w:ascii="Times New Roman" w:hAnsi="Times New Roman" w:cs="Times New Roman"/>
          <w:color w:val="000000" w:themeColor="text1"/>
          <w:sz w:val="24"/>
          <w:szCs w:val="24"/>
        </w:rPr>
        <w:t>Шихбабаев</w:t>
      </w:r>
      <w:proofErr w:type="spellEnd"/>
      <w:r w:rsidR="00A131E5">
        <w:rPr>
          <w:rFonts w:ascii="Times New Roman" w:hAnsi="Times New Roman" w:cs="Times New Roman"/>
          <w:color w:val="000000" w:themeColor="text1"/>
          <w:sz w:val="24"/>
          <w:szCs w:val="24"/>
        </w:rPr>
        <w:t xml:space="preserve"> И.Э.</w:t>
      </w:r>
      <w:r w:rsidRPr="004E1137">
        <w:rPr>
          <w:rFonts w:ascii="Times New Roman" w:hAnsi="Times New Roman" w:cs="Times New Roman"/>
          <w:color w:val="000000" w:themeColor="text1"/>
          <w:sz w:val="24"/>
          <w:szCs w:val="24"/>
        </w:rPr>
        <w:t>.</w:t>
      </w:r>
    </w:p>
    <w:p w:rsidR="004E1137" w:rsidRPr="004E1137" w:rsidRDefault="004E1137" w:rsidP="004E1137">
      <w:pPr>
        <w:pStyle w:val="ConsPlusNonformat"/>
        <w:widowControl/>
        <w:tabs>
          <w:tab w:val="left" w:pos="1843"/>
        </w:tabs>
        <w:jc w:val="both"/>
        <w:rPr>
          <w:rFonts w:ascii="Times New Roman" w:hAnsi="Times New Roman" w:cs="Times New Roman"/>
          <w:color w:val="FF0000"/>
          <w:szCs w:val="24"/>
        </w:rPr>
      </w:pPr>
      <w:r w:rsidRPr="004E1137">
        <w:rPr>
          <w:rFonts w:ascii="Times New Roman" w:hAnsi="Times New Roman" w:cs="Times New Roman"/>
          <w:color w:val="000000" w:themeColor="text1"/>
          <w:sz w:val="24"/>
          <w:szCs w:val="24"/>
        </w:rPr>
        <w:t>«__»__________20___г.</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sidR="00CC35AD" w:rsidRPr="00CC35AD">
        <w:rPr>
          <w:rFonts w:ascii="Times New Roman" w:hAnsi="Times New Roman" w:cs="Times New Roman"/>
          <w:color w:val="000000" w:themeColor="text1"/>
          <w:sz w:val="24"/>
          <w:szCs w:val="24"/>
        </w:rPr>
        <w:t>М.</w:t>
      </w:r>
      <w:r w:rsidR="00CC35AD">
        <w:rPr>
          <w:rFonts w:ascii="Times New Roman" w:hAnsi="Times New Roman" w:cs="Times New Roman"/>
          <w:color w:val="000000" w:themeColor="text1"/>
          <w:sz w:val="24"/>
          <w:szCs w:val="24"/>
        </w:rPr>
        <w:t>п</w:t>
      </w:r>
      <w:proofErr w:type="spellEnd"/>
      <w:r w:rsidR="00CC35AD" w:rsidRPr="00CC35AD">
        <w:rPr>
          <w:rFonts w:ascii="Times New Roman" w:hAnsi="Times New Roman" w:cs="Times New Roman"/>
          <w:color w:val="000000" w:themeColor="text1"/>
          <w:sz w:val="24"/>
          <w:szCs w:val="24"/>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4E1137" w:rsidRDefault="00CC35AD" w:rsidP="004E1137">
      <w:pPr>
        <w:pStyle w:val="ConsPlusNonformat"/>
        <w:widowControl/>
        <w:tabs>
          <w:tab w:val="left" w:pos="1843"/>
        </w:tabs>
        <w:jc w:val="both"/>
        <w:rPr>
          <w:rFonts w:ascii="Times New Roman" w:hAnsi="Times New Roman" w:cs="Times New Roman"/>
          <w:color w:val="000000" w:themeColor="text1"/>
          <w:sz w:val="22"/>
          <w:szCs w:val="28"/>
        </w:rPr>
      </w:pPr>
      <w:proofErr w:type="spellStart"/>
      <w:r>
        <w:rPr>
          <w:rFonts w:ascii="Times New Roman" w:hAnsi="Times New Roman" w:cs="Times New Roman"/>
          <w:color w:val="000000" w:themeColor="text1"/>
          <w:sz w:val="22"/>
          <w:szCs w:val="28"/>
        </w:rPr>
        <w:t>М.</w:t>
      </w:r>
      <w:proofErr w:type="gramStart"/>
      <w:r>
        <w:rPr>
          <w:rFonts w:ascii="Times New Roman" w:hAnsi="Times New Roman" w:cs="Times New Roman"/>
          <w:color w:val="000000" w:themeColor="text1"/>
          <w:sz w:val="22"/>
          <w:szCs w:val="28"/>
        </w:rPr>
        <w:t>п</w:t>
      </w:r>
      <w:proofErr w:type="spellEnd"/>
      <w:proofErr w:type="gramEnd"/>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sidRPr="004E1137">
        <w:rPr>
          <w:rFonts w:ascii="Times New Roman" w:hAnsi="Times New Roman" w:cs="Times New Roman"/>
          <w:color w:val="000000" w:themeColor="text1"/>
          <w:sz w:val="22"/>
          <w:szCs w:val="28"/>
        </w:rPr>
        <w:t xml:space="preserve"> </w:t>
      </w: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p>
    <w:p w:rsidR="00817D1C" w:rsidRPr="000E618A" w:rsidRDefault="00817D1C" w:rsidP="001C3D71">
      <w:pPr>
        <w:pStyle w:val="ConsPlusNonformat"/>
        <w:widowControl/>
        <w:tabs>
          <w:tab w:val="left" w:pos="1843"/>
        </w:tabs>
        <w:jc w:val="both"/>
        <w:rPr>
          <w:rFonts w:ascii="Times New Roman" w:hAnsi="Times New Roman" w:cs="Times New Roman"/>
          <w:color w:val="000000" w:themeColor="text1"/>
          <w:sz w:val="22"/>
          <w:szCs w:val="28"/>
        </w:rPr>
      </w:pPr>
    </w:p>
    <w:p w:rsidR="00817D1C" w:rsidRPr="000E618A" w:rsidRDefault="00817D1C" w:rsidP="001C3D71">
      <w:pPr>
        <w:pStyle w:val="ConsPlusNonformat"/>
        <w:widowControl/>
        <w:tabs>
          <w:tab w:val="left" w:pos="1843"/>
        </w:tabs>
        <w:jc w:val="both"/>
        <w:rPr>
          <w:rFonts w:ascii="Times New Roman" w:hAnsi="Times New Roman" w:cs="Times New Roman"/>
          <w:color w:val="000000" w:themeColor="text1"/>
          <w:sz w:val="22"/>
          <w:szCs w:val="28"/>
        </w:rPr>
      </w:pPr>
    </w:p>
    <w:p w:rsidR="003406A0" w:rsidRDefault="003406A0" w:rsidP="001C3D71">
      <w:pPr>
        <w:pStyle w:val="ConsPlusNonformat"/>
        <w:widowControl/>
        <w:tabs>
          <w:tab w:val="left" w:pos="1843"/>
        </w:tabs>
        <w:jc w:val="both"/>
        <w:rPr>
          <w:rFonts w:ascii="Times New Roman" w:hAnsi="Times New Roman" w:cs="Times New Roman"/>
          <w:b/>
          <w:color w:val="000000" w:themeColor="text1"/>
          <w:sz w:val="96"/>
          <w:szCs w:val="96"/>
        </w:rPr>
      </w:pPr>
      <w:r>
        <w:rPr>
          <w:rFonts w:ascii="Times New Roman" w:hAnsi="Times New Roman" w:cs="Times New Roman"/>
          <w:b/>
          <w:color w:val="000000" w:themeColor="text1"/>
          <w:sz w:val="22"/>
          <w:szCs w:val="28"/>
        </w:rPr>
        <w:t xml:space="preserve">                                      </w:t>
      </w:r>
      <w:r w:rsidR="00347B11" w:rsidRPr="000E618A">
        <w:rPr>
          <w:rFonts w:ascii="Times New Roman" w:hAnsi="Times New Roman" w:cs="Times New Roman"/>
          <w:b/>
          <w:color w:val="000000" w:themeColor="text1"/>
          <w:sz w:val="48"/>
          <w:szCs w:val="48"/>
        </w:rPr>
        <w:t xml:space="preserve">  </w:t>
      </w:r>
      <w:r w:rsidR="00F34393" w:rsidRPr="003406A0">
        <w:rPr>
          <w:rFonts w:ascii="Times New Roman" w:hAnsi="Times New Roman" w:cs="Times New Roman"/>
          <w:b/>
          <w:color w:val="000000" w:themeColor="text1"/>
          <w:sz w:val="96"/>
          <w:szCs w:val="96"/>
        </w:rPr>
        <w:t>УСТАВ</w:t>
      </w:r>
    </w:p>
    <w:p w:rsidR="003406A0" w:rsidRDefault="003406A0" w:rsidP="001C3D71">
      <w:pPr>
        <w:pStyle w:val="ConsPlusNonformat"/>
        <w:widowControl/>
        <w:tabs>
          <w:tab w:val="left" w:pos="1843"/>
        </w:tabs>
        <w:jc w:val="both"/>
        <w:rPr>
          <w:rFonts w:ascii="Times New Roman" w:hAnsi="Times New Roman" w:cs="Times New Roman"/>
          <w:b/>
          <w:color w:val="000000" w:themeColor="text1"/>
          <w:sz w:val="96"/>
          <w:szCs w:val="96"/>
        </w:rPr>
      </w:pPr>
    </w:p>
    <w:p w:rsidR="009100A8" w:rsidRPr="003406A0" w:rsidRDefault="00787D95" w:rsidP="001C3D71">
      <w:pPr>
        <w:pStyle w:val="ConsPlusNonformat"/>
        <w:widowControl/>
        <w:tabs>
          <w:tab w:val="left" w:pos="1843"/>
        </w:tabs>
        <w:jc w:val="both"/>
        <w:rPr>
          <w:rFonts w:ascii="Times New Roman" w:hAnsi="Times New Roman" w:cs="Times New Roman"/>
          <w:b/>
          <w:color w:val="000000" w:themeColor="text1"/>
          <w:sz w:val="32"/>
          <w:szCs w:val="32"/>
        </w:rPr>
      </w:pPr>
      <w:r w:rsidRPr="003406A0">
        <w:rPr>
          <w:rFonts w:ascii="Times New Roman" w:hAnsi="Times New Roman" w:cs="Times New Roman"/>
          <w:b/>
          <w:color w:val="000000" w:themeColor="text1"/>
          <w:sz w:val="32"/>
          <w:szCs w:val="32"/>
        </w:rPr>
        <w:t xml:space="preserve"> </w:t>
      </w:r>
      <w:r w:rsidR="009100A8" w:rsidRPr="003406A0">
        <w:rPr>
          <w:rFonts w:ascii="Times New Roman" w:hAnsi="Times New Roman" w:cs="Times New Roman"/>
          <w:b/>
          <w:color w:val="000000" w:themeColor="text1"/>
          <w:sz w:val="32"/>
          <w:szCs w:val="32"/>
        </w:rPr>
        <w:t>муниципального</w:t>
      </w:r>
      <w:r w:rsidR="00F34393" w:rsidRPr="003406A0">
        <w:rPr>
          <w:rFonts w:ascii="Times New Roman" w:hAnsi="Times New Roman" w:cs="Times New Roman"/>
          <w:b/>
          <w:color w:val="000000" w:themeColor="text1"/>
          <w:sz w:val="32"/>
          <w:szCs w:val="32"/>
        </w:rPr>
        <w:t xml:space="preserve"> казенного об</w:t>
      </w:r>
      <w:r w:rsidR="009100A8" w:rsidRPr="003406A0">
        <w:rPr>
          <w:rFonts w:ascii="Times New Roman" w:hAnsi="Times New Roman" w:cs="Times New Roman"/>
          <w:b/>
          <w:color w:val="000000" w:themeColor="text1"/>
          <w:sz w:val="32"/>
          <w:szCs w:val="32"/>
        </w:rPr>
        <w:t>щеобразовательного учреждения</w:t>
      </w:r>
    </w:p>
    <w:p w:rsidR="009100A8" w:rsidRPr="003406A0" w:rsidRDefault="003406A0" w:rsidP="001C3D71">
      <w:pPr>
        <w:pStyle w:val="ConsPlusNonformat"/>
        <w:widowControl/>
        <w:tabs>
          <w:tab w:val="left" w:pos="1843"/>
        </w:tabs>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2"/>
          <w:szCs w:val="32"/>
        </w:rPr>
        <w:t xml:space="preserve">         </w:t>
      </w:r>
      <w:r w:rsidR="001C3D71" w:rsidRPr="003406A0">
        <w:rPr>
          <w:rFonts w:ascii="Times New Roman" w:hAnsi="Times New Roman" w:cs="Times New Roman"/>
          <w:b/>
          <w:color w:val="000000" w:themeColor="text1"/>
          <w:sz w:val="32"/>
          <w:szCs w:val="32"/>
        </w:rPr>
        <w:t xml:space="preserve">  </w:t>
      </w:r>
      <w:r w:rsidR="009100A8" w:rsidRPr="003406A0">
        <w:rPr>
          <w:rFonts w:ascii="Times New Roman" w:hAnsi="Times New Roman" w:cs="Times New Roman"/>
          <w:b/>
          <w:color w:val="000000" w:themeColor="text1"/>
          <w:sz w:val="32"/>
          <w:szCs w:val="32"/>
        </w:rPr>
        <w:t>«</w:t>
      </w:r>
      <w:proofErr w:type="spellStart"/>
      <w:r w:rsidR="00A131E5">
        <w:rPr>
          <w:rFonts w:ascii="Times New Roman" w:hAnsi="Times New Roman" w:cs="Times New Roman"/>
          <w:b/>
          <w:color w:val="000000" w:themeColor="text1"/>
          <w:sz w:val="32"/>
          <w:szCs w:val="32"/>
        </w:rPr>
        <w:t>Испикская</w:t>
      </w:r>
      <w:proofErr w:type="spellEnd"/>
      <w:r w:rsidR="00A131E5">
        <w:rPr>
          <w:rFonts w:ascii="Times New Roman" w:hAnsi="Times New Roman" w:cs="Times New Roman"/>
          <w:b/>
          <w:color w:val="000000" w:themeColor="text1"/>
          <w:sz w:val="32"/>
          <w:szCs w:val="32"/>
        </w:rPr>
        <w:t xml:space="preserve"> </w:t>
      </w:r>
      <w:r w:rsidR="00E548B5" w:rsidRPr="003406A0">
        <w:rPr>
          <w:rFonts w:ascii="Times New Roman" w:hAnsi="Times New Roman" w:cs="Times New Roman"/>
          <w:b/>
          <w:color w:val="000000" w:themeColor="text1"/>
          <w:sz w:val="32"/>
          <w:szCs w:val="32"/>
        </w:rPr>
        <w:t xml:space="preserve"> средняя общеобразовательная школа</w:t>
      </w:r>
      <w:r w:rsidR="009100A8" w:rsidRPr="003406A0">
        <w:rPr>
          <w:rFonts w:ascii="Times New Roman" w:hAnsi="Times New Roman" w:cs="Times New Roman"/>
          <w:b/>
          <w:color w:val="000000" w:themeColor="text1"/>
          <w:sz w:val="32"/>
          <w:szCs w:val="32"/>
        </w:rPr>
        <w:t>»</w:t>
      </w:r>
    </w:p>
    <w:p w:rsidR="00F34393" w:rsidRPr="000E618A" w:rsidRDefault="00634C3B" w:rsidP="001C3D71">
      <w:pPr>
        <w:pStyle w:val="ConsPlusNonformat"/>
        <w:widowControl/>
        <w:tabs>
          <w:tab w:val="left" w:pos="1843"/>
        </w:tabs>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t>(новая редакция)</w:t>
      </w: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1C3D71" w:rsidRPr="000E618A" w:rsidRDefault="001C3D71"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0F6C20" w:rsidRPr="000E618A" w:rsidRDefault="000F6C20" w:rsidP="001C3D71">
      <w:pPr>
        <w:pStyle w:val="ConsPlusNonformat"/>
        <w:widowControl/>
        <w:tabs>
          <w:tab w:val="left" w:pos="1843"/>
        </w:tabs>
        <w:jc w:val="both"/>
        <w:rPr>
          <w:rFonts w:ascii="Times New Roman" w:hAnsi="Times New Roman" w:cs="Times New Roman"/>
          <w:i/>
          <w:color w:val="000000" w:themeColor="text1"/>
          <w:sz w:val="28"/>
          <w:szCs w:val="28"/>
        </w:rPr>
      </w:pPr>
    </w:p>
    <w:p w:rsidR="00F34393" w:rsidRPr="000E618A" w:rsidRDefault="009100A8" w:rsidP="001C3D71">
      <w:pPr>
        <w:pStyle w:val="ConsPlusNonformat"/>
        <w:widowControl/>
        <w:tabs>
          <w:tab w:val="left" w:pos="1843"/>
        </w:tabs>
        <w:ind w:left="2832" w:firstLine="708"/>
        <w:jc w:val="both"/>
        <w:rPr>
          <w:rFonts w:ascii="Times New Roman" w:hAnsi="Times New Roman" w:cs="Times New Roman"/>
          <w:i/>
          <w:color w:val="000000" w:themeColor="text1"/>
          <w:sz w:val="28"/>
          <w:szCs w:val="28"/>
        </w:rPr>
      </w:pPr>
      <w:proofErr w:type="spellStart"/>
      <w:r w:rsidRPr="000E618A">
        <w:rPr>
          <w:rFonts w:ascii="Times New Roman" w:hAnsi="Times New Roman" w:cs="Times New Roman"/>
          <w:i/>
          <w:color w:val="000000" w:themeColor="text1"/>
          <w:sz w:val="28"/>
          <w:szCs w:val="28"/>
        </w:rPr>
        <w:t>с</w:t>
      </w:r>
      <w:proofErr w:type="gramStart"/>
      <w:r w:rsidRPr="000E618A">
        <w:rPr>
          <w:rFonts w:ascii="Times New Roman" w:hAnsi="Times New Roman" w:cs="Times New Roman"/>
          <w:i/>
          <w:color w:val="000000" w:themeColor="text1"/>
          <w:sz w:val="28"/>
          <w:szCs w:val="28"/>
        </w:rPr>
        <w:t>.</w:t>
      </w:r>
      <w:r w:rsidR="00A131E5">
        <w:rPr>
          <w:rFonts w:ascii="Times New Roman" w:hAnsi="Times New Roman" w:cs="Times New Roman"/>
          <w:i/>
          <w:color w:val="000000" w:themeColor="text1"/>
          <w:sz w:val="28"/>
          <w:szCs w:val="28"/>
        </w:rPr>
        <w:t>И</w:t>
      </w:r>
      <w:proofErr w:type="gramEnd"/>
      <w:r w:rsidR="00A131E5">
        <w:rPr>
          <w:rFonts w:ascii="Times New Roman" w:hAnsi="Times New Roman" w:cs="Times New Roman"/>
          <w:i/>
          <w:color w:val="000000" w:themeColor="text1"/>
          <w:sz w:val="28"/>
          <w:szCs w:val="28"/>
        </w:rPr>
        <w:t>спик</w:t>
      </w:r>
      <w:proofErr w:type="spellEnd"/>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3E26CA" w:rsidRPr="000E618A" w:rsidRDefault="003E26CA" w:rsidP="001C3D71">
      <w:pPr>
        <w:pStyle w:val="ConsPlusNonformat"/>
        <w:widowControl/>
        <w:tabs>
          <w:tab w:val="left" w:pos="1843"/>
        </w:tabs>
        <w:jc w:val="both"/>
        <w:rPr>
          <w:rFonts w:ascii="Times New Roman" w:hAnsi="Times New Roman" w:cs="Times New Roman"/>
          <w:b/>
          <w:color w:val="000000" w:themeColor="text1"/>
          <w:sz w:val="28"/>
          <w:szCs w:val="28"/>
        </w:rPr>
      </w:pPr>
    </w:p>
    <w:p w:rsidR="004E1137" w:rsidRDefault="004E1137" w:rsidP="00FF0751">
      <w:pPr>
        <w:rPr>
          <w:color w:val="000000" w:themeColor="text1"/>
        </w:rPr>
      </w:pPr>
    </w:p>
    <w:p w:rsidR="003E26CA" w:rsidRPr="000E618A" w:rsidRDefault="00634C3B" w:rsidP="004E1137">
      <w:pPr>
        <w:ind w:left="1416" w:firstLine="708"/>
        <w:rPr>
          <w:color w:val="000000" w:themeColor="text1"/>
          <w:sz w:val="36"/>
          <w:szCs w:val="36"/>
        </w:rPr>
      </w:pPr>
      <w:r>
        <w:rPr>
          <w:color w:val="000000" w:themeColor="text1"/>
        </w:rPr>
        <w:t xml:space="preserve">             </w:t>
      </w:r>
      <w:r w:rsidR="00FF0751" w:rsidRPr="000E618A">
        <w:rPr>
          <w:color w:val="000000" w:themeColor="text1"/>
        </w:rPr>
        <w:t xml:space="preserve"> </w:t>
      </w:r>
      <w:r w:rsidR="00FF0751" w:rsidRPr="000E618A">
        <w:rPr>
          <w:color w:val="000000" w:themeColor="text1"/>
          <w:sz w:val="36"/>
          <w:szCs w:val="36"/>
        </w:rPr>
        <w:t>СОДЕРЖАНИЕ</w:t>
      </w:r>
      <w:r w:rsidR="00FF0751" w:rsidRPr="000E618A">
        <w:rPr>
          <w:color w:val="000000" w:themeColor="text1"/>
          <w:sz w:val="36"/>
          <w:szCs w:val="36"/>
        </w:rPr>
        <w:tab/>
      </w:r>
    </w:p>
    <w:p w:rsidR="000E618A" w:rsidRPr="000E618A" w:rsidRDefault="000E618A" w:rsidP="00FF0751">
      <w:pPr>
        <w:rPr>
          <w:color w:val="000000" w:themeColor="text1"/>
          <w:sz w:val="36"/>
          <w:szCs w:val="36"/>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Общие положения………………………………………………</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…3</w:t>
      </w:r>
    </w:p>
    <w:p w:rsidR="00FF0751"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Правовое положение и ответственность</w:t>
      </w:r>
      <w:r w:rsidR="00CE603F"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казенного учрежден</w:t>
      </w:r>
      <w:r w:rsidR="00CE603F" w:rsidRPr="000E618A">
        <w:rPr>
          <w:rFonts w:ascii="Times New Roman" w:hAnsi="Times New Roman" w:cs="Times New Roman"/>
          <w:b/>
          <w:color w:val="000000" w:themeColor="text1"/>
          <w:sz w:val="28"/>
          <w:szCs w:val="28"/>
        </w:rPr>
        <w:t>ия..</w:t>
      </w:r>
      <w:r w:rsidR="009A5F05"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9A5F05" w:rsidRPr="000E618A">
        <w:rPr>
          <w:rFonts w:ascii="Times New Roman" w:hAnsi="Times New Roman" w:cs="Times New Roman"/>
          <w:b/>
          <w:color w:val="000000" w:themeColor="text1"/>
          <w:sz w:val="28"/>
          <w:szCs w:val="28"/>
        </w:rPr>
        <w:t>.5</w:t>
      </w:r>
    </w:p>
    <w:p w:rsidR="000E618A"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Цели и виды деятельности казенного учреждения………………</w:t>
      </w:r>
      <w:r w:rsidR="00E33DE7"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7</w:t>
      </w:r>
    </w:p>
    <w:p w:rsidR="009A5F05"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Организация деятельности учебно-воспитательного</w:t>
      </w:r>
      <w:r w:rsidR="00CE603F" w:rsidRPr="000E618A">
        <w:rPr>
          <w:rFonts w:ascii="Times New Roman" w:hAnsi="Times New Roman" w:cs="Times New Roman"/>
          <w:b/>
          <w:color w:val="000000" w:themeColor="text1"/>
          <w:sz w:val="28"/>
          <w:szCs w:val="28"/>
        </w:rPr>
        <w:t xml:space="preserve"> </w:t>
      </w:r>
      <w:r w:rsidR="00E33DE7" w:rsidRPr="000E618A">
        <w:rPr>
          <w:rFonts w:ascii="Times New Roman" w:hAnsi="Times New Roman" w:cs="Times New Roman"/>
          <w:b/>
          <w:color w:val="000000" w:themeColor="text1"/>
          <w:sz w:val="28"/>
          <w:szCs w:val="28"/>
        </w:rPr>
        <w:t>п</w:t>
      </w:r>
      <w:r w:rsidRPr="000E618A">
        <w:rPr>
          <w:rFonts w:ascii="Times New Roman" w:hAnsi="Times New Roman" w:cs="Times New Roman"/>
          <w:b/>
          <w:color w:val="000000" w:themeColor="text1"/>
          <w:sz w:val="28"/>
          <w:szCs w:val="28"/>
        </w:rPr>
        <w:t>роцесс</w:t>
      </w:r>
      <w:r w:rsidR="00CE603F" w:rsidRPr="000E618A">
        <w:rPr>
          <w:rFonts w:ascii="Times New Roman" w:hAnsi="Times New Roman" w:cs="Times New Roman"/>
          <w:b/>
          <w:color w:val="000000" w:themeColor="text1"/>
          <w:sz w:val="28"/>
          <w:szCs w:val="28"/>
        </w:rPr>
        <w:t>а.....</w:t>
      </w:r>
      <w:r w:rsidR="00E33DE7" w:rsidRP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9</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5.</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Права и обязанности участников образовательного  процесса……14</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6.Имущество казенного учреждения……………………………………..20</w:t>
      </w:r>
    </w:p>
    <w:p w:rsidR="00E33DE7"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7.Распоряжение имуществом и средствами казенного учреждения…………………………………………………………………..21</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8.</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Организация деятельности казенного учреждения……………......22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9.Управление казенным учреждением…………………………………</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..27</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10.Учредитель казенного учреждения………………………………….</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.32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11.Учет, отчетность и контроль…………………………………………..33</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12.Хранение документов</w:t>
      </w:r>
      <w:r w:rsidR="000E618A">
        <w:rPr>
          <w:rFonts w:ascii="Times New Roman" w:hAnsi="Times New Roman" w:cs="Times New Roman"/>
          <w:b/>
          <w:color w:val="000000" w:themeColor="text1"/>
          <w:sz w:val="28"/>
          <w:szCs w:val="28"/>
        </w:rPr>
        <w:t xml:space="preserve"> казенного учреждения</w:t>
      </w:r>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C4558C">
        <w:rPr>
          <w:rFonts w:ascii="Times New Roman" w:hAnsi="Times New Roman" w:cs="Times New Roman"/>
          <w:b/>
          <w:color w:val="000000" w:themeColor="text1"/>
          <w:sz w:val="28"/>
          <w:szCs w:val="28"/>
        </w:rPr>
        <w:t>.34</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13. Реорганизация и ликвидация казенного учреждения и изменение</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его типа………………………………………………………………………</w:t>
      </w:r>
      <w:r w:rsidR="000E618A">
        <w:rPr>
          <w:b/>
          <w:color w:val="000000" w:themeColor="text1"/>
          <w:sz w:val="28"/>
          <w:szCs w:val="28"/>
        </w:rPr>
        <w:t>.</w:t>
      </w:r>
      <w:r w:rsidRPr="000E618A">
        <w:rPr>
          <w:b/>
          <w:color w:val="000000" w:themeColor="text1"/>
          <w:sz w:val="28"/>
          <w:szCs w:val="28"/>
        </w:rPr>
        <w:t>34</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CC35AD" w:rsidRPr="000E618A" w:rsidRDefault="00CC35AD"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0E618A" w:rsidRDefault="000E618A"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 Общие положения</w:t>
      </w:r>
    </w:p>
    <w:p w:rsidR="001E124B" w:rsidRPr="000E618A" w:rsidRDefault="001E124B"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9100A8" w:rsidP="001C3D71">
      <w:pPr>
        <w:pStyle w:val="ConsPlusNonformat"/>
        <w:widowControl/>
        <w:numPr>
          <w:ilvl w:val="1"/>
          <w:numId w:val="1"/>
        </w:numPr>
        <w:tabs>
          <w:tab w:val="left" w:pos="1843"/>
        </w:tabs>
        <w:ind w:left="0" w:firstLine="708"/>
        <w:jc w:val="both"/>
        <w:rPr>
          <w:rFonts w:ascii="Times New Roman" w:hAnsi="Times New Roman" w:cs="Times New Roman"/>
          <w:color w:val="000000" w:themeColor="text1"/>
          <w:sz w:val="28"/>
          <w:szCs w:val="28"/>
        </w:rPr>
      </w:pPr>
      <w:proofErr w:type="gramStart"/>
      <w:r w:rsidRPr="000E618A">
        <w:rPr>
          <w:rFonts w:ascii="Times New Roman" w:hAnsi="Times New Roman" w:cs="Times New Roman"/>
          <w:color w:val="000000" w:themeColor="text1"/>
          <w:sz w:val="28"/>
          <w:szCs w:val="28"/>
        </w:rPr>
        <w:t>Муниципаль</w:t>
      </w:r>
      <w:r w:rsidR="00F34393" w:rsidRPr="000E618A">
        <w:rPr>
          <w:rFonts w:ascii="Times New Roman" w:hAnsi="Times New Roman" w:cs="Times New Roman"/>
          <w:color w:val="000000" w:themeColor="text1"/>
          <w:sz w:val="28"/>
          <w:szCs w:val="28"/>
        </w:rPr>
        <w:t>ное казенное об</w:t>
      </w:r>
      <w:r w:rsidRPr="000E618A">
        <w:rPr>
          <w:rFonts w:ascii="Times New Roman" w:hAnsi="Times New Roman" w:cs="Times New Roman"/>
          <w:color w:val="000000" w:themeColor="text1"/>
          <w:sz w:val="28"/>
          <w:szCs w:val="28"/>
        </w:rPr>
        <w:t>щеоб</w:t>
      </w:r>
      <w:r w:rsidR="00F34393" w:rsidRPr="000E618A">
        <w:rPr>
          <w:rFonts w:ascii="Times New Roman" w:hAnsi="Times New Roman" w:cs="Times New Roman"/>
          <w:color w:val="000000" w:themeColor="text1"/>
          <w:sz w:val="28"/>
          <w:szCs w:val="28"/>
        </w:rPr>
        <w:t>разовательное учреждение «</w:t>
      </w:r>
      <w:proofErr w:type="spellStart"/>
      <w:r w:rsidR="00A131E5">
        <w:rPr>
          <w:rFonts w:ascii="Times New Roman" w:hAnsi="Times New Roman" w:cs="Times New Roman"/>
          <w:color w:val="000000" w:themeColor="text1"/>
          <w:sz w:val="28"/>
          <w:szCs w:val="28"/>
        </w:rPr>
        <w:t>Испикская</w:t>
      </w:r>
      <w:proofErr w:type="spellEnd"/>
      <w:r w:rsidR="00A131E5">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средня</w:t>
      </w:r>
      <w:r w:rsidR="00641DE0" w:rsidRPr="000E618A">
        <w:rPr>
          <w:rFonts w:ascii="Times New Roman" w:hAnsi="Times New Roman" w:cs="Times New Roman"/>
          <w:color w:val="000000" w:themeColor="text1"/>
          <w:sz w:val="28"/>
          <w:szCs w:val="28"/>
        </w:rPr>
        <w:t>я</w:t>
      </w:r>
      <w:r w:rsidRPr="000E618A">
        <w:rPr>
          <w:rFonts w:ascii="Times New Roman" w:hAnsi="Times New Roman" w:cs="Times New Roman"/>
          <w:color w:val="000000" w:themeColor="text1"/>
          <w:sz w:val="28"/>
          <w:szCs w:val="28"/>
        </w:rPr>
        <w:t xml:space="preserve"> общеобразовательная школа»</w:t>
      </w:r>
      <w:r w:rsidR="00F34393" w:rsidRPr="000E618A">
        <w:rPr>
          <w:rFonts w:ascii="Times New Roman" w:hAnsi="Times New Roman" w:cs="Times New Roman"/>
          <w:color w:val="000000" w:themeColor="text1"/>
          <w:sz w:val="28"/>
          <w:szCs w:val="28"/>
        </w:rPr>
        <w:t xml:space="preserve"> (далее – Казенное учреждение) создано в соответствии с Гражданским кодексом Российской Федерации, </w:t>
      </w:r>
      <w:r w:rsidR="001E124B" w:rsidRPr="000E618A">
        <w:rPr>
          <w:rFonts w:ascii="Times New Roman" w:hAnsi="Times New Roman" w:cs="Times New Roman"/>
          <w:color w:val="000000" w:themeColor="text1"/>
          <w:sz w:val="28"/>
          <w:szCs w:val="28"/>
        </w:rPr>
        <w:t xml:space="preserve">Федеральным законом от 29.12.2012г. № 273-ФЗ «Об образовании в Российской Федерации», </w:t>
      </w:r>
      <w:r w:rsidR="00F34393" w:rsidRPr="000E618A">
        <w:rPr>
          <w:rFonts w:ascii="Times New Roman" w:hAnsi="Times New Roman" w:cs="Times New Roman"/>
          <w:color w:val="000000" w:themeColor="text1"/>
          <w:sz w:val="28"/>
          <w:szCs w:val="28"/>
        </w:rPr>
        <w:t>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w:t>
      </w:r>
      <w:proofErr w:type="gramEnd"/>
      <w:r w:rsidR="00F34393" w:rsidRPr="000E618A">
        <w:rPr>
          <w:rFonts w:ascii="Times New Roman" w:hAnsi="Times New Roman" w:cs="Times New Roman"/>
          <w:color w:val="000000" w:themeColor="text1"/>
          <w:sz w:val="28"/>
          <w:szCs w:val="28"/>
        </w:rPr>
        <w:t xml:space="preserve">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1.3. Полное наименование: Муниципальное казенное общеобразовательное учреждение «</w:t>
      </w:r>
      <w:proofErr w:type="spellStart"/>
      <w:r w:rsidR="00A131E5">
        <w:rPr>
          <w:rFonts w:ascii="Times New Roman" w:hAnsi="Times New Roman" w:cs="Times New Roman"/>
          <w:color w:val="000000" w:themeColor="text1"/>
          <w:sz w:val="28"/>
          <w:szCs w:val="28"/>
        </w:rPr>
        <w:t>Испикская</w:t>
      </w:r>
      <w:proofErr w:type="spellEnd"/>
      <w:r w:rsidR="00A131E5">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средняя общеобразовательная школа» сокращенное: МКОУ «</w:t>
      </w:r>
      <w:proofErr w:type="spellStart"/>
      <w:r w:rsidR="00A131E5">
        <w:rPr>
          <w:rFonts w:ascii="Times New Roman" w:hAnsi="Times New Roman" w:cs="Times New Roman"/>
          <w:color w:val="000000" w:themeColor="text1"/>
          <w:sz w:val="28"/>
          <w:szCs w:val="28"/>
        </w:rPr>
        <w:t>Испикская</w:t>
      </w:r>
      <w:proofErr w:type="spellEnd"/>
      <w:r w:rsidR="00A131E5">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СОШ».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1.4. Юридический адрес: ул. </w:t>
      </w:r>
      <w:r w:rsidR="00A131E5">
        <w:rPr>
          <w:rFonts w:ascii="Times New Roman" w:hAnsi="Times New Roman" w:cs="Times New Roman"/>
          <w:color w:val="000000" w:themeColor="text1"/>
          <w:sz w:val="28"/>
          <w:szCs w:val="28"/>
        </w:rPr>
        <w:t>Мира 26</w:t>
      </w:r>
      <w:r w:rsidRPr="000E618A">
        <w:rPr>
          <w:rFonts w:ascii="Times New Roman" w:hAnsi="Times New Roman" w:cs="Times New Roman"/>
          <w:color w:val="000000" w:themeColor="text1"/>
          <w:sz w:val="28"/>
          <w:szCs w:val="28"/>
        </w:rPr>
        <w:t xml:space="preserve">, с. </w:t>
      </w:r>
      <w:proofErr w:type="spellStart"/>
      <w:r w:rsidR="00A131E5">
        <w:rPr>
          <w:rFonts w:ascii="Times New Roman" w:hAnsi="Times New Roman" w:cs="Times New Roman"/>
          <w:color w:val="000000" w:themeColor="text1"/>
          <w:sz w:val="28"/>
          <w:szCs w:val="28"/>
        </w:rPr>
        <w:t>Испик</w:t>
      </w:r>
      <w:proofErr w:type="spellEnd"/>
      <w:r w:rsidRPr="000E618A">
        <w:rPr>
          <w:rFonts w:ascii="Times New Roman" w:hAnsi="Times New Roman" w:cs="Times New Roman"/>
          <w:color w:val="000000" w:themeColor="text1"/>
          <w:sz w:val="28"/>
          <w:szCs w:val="28"/>
        </w:rPr>
        <w:t>, Сулейман-</w:t>
      </w:r>
      <w:proofErr w:type="spellStart"/>
      <w:r w:rsidRPr="000E618A">
        <w:rPr>
          <w:rFonts w:ascii="Times New Roman" w:hAnsi="Times New Roman" w:cs="Times New Roman"/>
          <w:color w:val="000000" w:themeColor="text1"/>
          <w:sz w:val="28"/>
          <w:szCs w:val="28"/>
        </w:rPr>
        <w:t>Стальский</w:t>
      </w:r>
      <w:proofErr w:type="spellEnd"/>
      <w:r w:rsidRPr="000E618A">
        <w:rPr>
          <w:rFonts w:ascii="Times New Roman" w:hAnsi="Times New Roman" w:cs="Times New Roman"/>
          <w:color w:val="000000" w:themeColor="text1"/>
          <w:sz w:val="28"/>
          <w:szCs w:val="28"/>
        </w:rPr>
        <w:t xml:space="preserve"> район, Республика Дагестан, 36876</w:t>
      </w:r>
      <w:r w:rsidR="00A131E5">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xml:space="preserve">; фактический адрес – </w:t>
      </w:r>
      <w:r w:rsidR="00CF3BB3" w:rsidRPr="000E618A">
        <w:rPr>
          <w:rFonts w:ascii="Times New Roman" w:hAnsi="Times New Roman" w:cs="Times New Roman"/>
          <w:color w:val="000000" w:themeColor="text1"/>
          <w:sz w:val="28"/>
          <w:szCs w:val="28"/>
        </w:rPr>
        <w:t xml:space="preserve">ул. </w:t>
      </w:r>
      <w:r w:rsidR="00A131E5">
        <w:rPr>
          <w:rFonts w:ascii="Times New Roman" w:hAnsi="Times New Roman" w:cs="Times New Roman"/>
          <w:color w:val="000000" w:themeColor="text1"/>
          <w:sz w:val="28"/>
          <w:szCs w:val="28"/>
        </w:rPr>
        <w:t>Мира 26</w:t>
      </w:r>
      <w:r w:rsidR="00CF3BB3" w:rsidRPr="000E618A">
        <w:rPr>
          <w:rFonts w:ascii="Times New Roman" w:hAnsi="Times New Roman" w:cs="Times New Roman"/>
          <w:color w:val="000000" w:themeColor="text1"/>
          <w:sz w:val="28"/>
          <w:szCs w:val="28"/>
        </w:rPr>
        <w:t xml:space="preserve">, с. </w:t>
      </w:r>
      <w:proofErr w:type="spellStart"/>
      <w:r w:rsidR="00A131E5">
        <w:rPr>
          <w:rFonts w:ascii="Times New Roman" w:hAnsi="Times New Roman" w:cs="Times New Roman"/>
          <w:color w:val="000000" w:themeColor="text1"/>
          <w:sz w:val="28"/>
          <w:szCs w:val="28"/>
        </w:rPr>
        <w:t>Испик</w:t>
      </w:r>
      <w:proofErr w:type="spellEnd"/>
      <w:r w:rsidR="00CF3BB3" w:rsidRPr="000E618A">
        <w:rPr>
          <w:rFonts w:ascii="Times New Roman" w:hAnsi="Times New Roman" w:cs="Times New Roman"/>
          <w:color w:val="000000" w:themeColor="text1"/>
          <w:sz w:val="28"/>
          <w:szCs w:val="28"/>
        </w:rPr>
        <w:t>, Сулейман-</w:t>
      </w:r>
      <w:proofErr w:type="spellStart"/>
      <w:r w:rsidR="00CF3BB3" w:rsidRPr="000E618A">
        <w:rPr>
          <w:rFonts w:ascii="Times New Roman" w:hAnsi="Times New Roman" w:cs="Times New Roman"/>
          <w:color w:val="000000" w:themeColor="text1"/>
          <w:sz w:val="28"/>
          <w:szCs w:val="28"/>
        </w:rPr>
        <w:t>Стальский</w:t>
      </w:r>
      <w:proofErr w:type="spellEnd"/>
      <w:r w:rsidR="00CF3BB3" w:rsidRPr="000E618A">
        <w:rPr>
          <w:rFonts w:ascii="Times New Roman" w:hAnsi="Times New Roman" w:cs="Times New Roman"/>
          <w:color w:val="000000" w:themeColor="text1"/>
          <w:sz w:val="28"/>
          <w:szCs w:val="28"/>
        </w:rPr>
        <w:t xml:space="preserve"> район, Республика Дагестан, 36876</w:t>
      </w:r>
      <w:r w:rsidR="00A131E5">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xml:space="preserve">. </w:t>
      </w:r>
    </w:p>
    <w:p w:rsidR="00AA5F59"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1.5. Организационно-правовая форма: муниципальное казенное учреждение</w:t>
      </w:r>
    </w:p>
    <w:p w:rsidR="003F57DB" w:rsidRPr="000E618A" w:rsidRDefault="00641DE0"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1.6. Тип организации</w:t>
      </w:r>
      <w:r w:rsidR="003F57DB" w:rsidRPr="000E618A">
        <w:rPr>
          <w:rFonts w:ascii="Times New Roman" w:hAnsi="Times New Roman" w:cs="Times New Roman"/>
          <w:color w:val="000000" w:themeColor="text1"/>
          <w:sz w:val="28"/>
          <w:szCs w:val="28"/>
        </w:rPr>
        <w:t xml:space="preserve">: </w:t>
      </w:r>
      <w:proofErr w:type="gramStart"/>
      <w:r w:rsidR="003F57DB" w:rsidRPr="000E618A">
        <w:rPr>
          <w:rFonts w:ascii="Times New Roman" w:hAnsi="Times New Roman" w:cs="Times New Roman"/>
          <w:color w:val="000000" w:themeColor="text1"/>
          <w:sz w:val="28"/>
          <w:szCs w:val="28"/>
        </w:rPr>
        <w:t>казенное</w:t>
      </w:r>
      <w:proofErr w:type="gramEnd"/>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1.7. Форма собственности: муниципальная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1.8. Вид – </w:t>
      </w:r>
      <w:r w:rsidR="0001061D">
        <w:rPr>
          <w:rFonts w:ascii="Times New Roman" w:hAnsi="Times New Roman" w:cs="Times New Roman"/>
          <w:color w:val="000000" w:themeColor="text1"/>
          <w:sz w:val="28"/>
          <w:szCs w:val="28"/>
        </w:rPr>
        <w:t>средняя</w:t>
      </w:r>
      <w:r w:rsidRPr="000E618A">
        <w:rPr>
          <w:rFonts w:ascii="Times New Roman" w:hAnsi="Times New Roman" w:cs="Times New Roman"/>
          <w:color w:val="000000" w:themeColor="text1"/>
          <w:sz w:val="28"/>
          <w:szCs w:val="28"/>
        </w:rPr>
        <w:t xml:space="preserve"> общеобразовательная школа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1.10. Учредителем Учреждения и собственником его имущества является </w:t>
      </w:r>
      <w:r w:rsidR="00B27636" w:rsidRPr="000E618A">
        <w:rPr>
          <w:rFonts w:ascii="Times New Roman" w:hAnsi="Times New Roman" w:cs="Times New Roman"/>
          <w:color w:val="000000" w:themeColor="text1"/>
          <w:sz w:val="28"/>
          <w:szCs w:val="28"/>
        </w:rPr>
        <w:t>Управление образования а</w:t>
      </w:r>
      <w:r w:rsidRPr="000E618A">
        <w:rPr>
          <w:rFonts w:ascii="Times New Roman" w:hAnsi="Times New Roman" w:cs="Times New Roman"/>
          <w:color w:val="000000" w:themeColor="text1"/>
          <w:sz w:val="28"/>
          <w:szCs w:val="28"/>
        </w:rPr>
        <w:t xml:space="preserve">дминистрация </w:t>
      </w:r>
      <w:r w:rsidR="00B27636" w:rsidRPr="000E618A">
        <w:rPr>
          <w:rFonts w:ascii="Times New Roman" w:hAnsi="Times New Roman" w:cs="Times New Roman"/>
          <w:color w:val="000000" w:themeColor="text1"/>
          <w:sz w:val="28"/>
          <w:szCs w:val="28"/>
        </w:rPr>
        <w:t>м</w:t>
      </w:r>
      <w:r w:rsidRPr="000E618A">
        <w:rPr>
          <w:rFonts w:ascii="Times New Roman" w:hAnsi="Times New Roman" w:cs="Times New Roman"/>
          <w:color w:val="000000" w:themeColor="text1"/>
          <w:sz w:val="28"/>
          <w:szCs w:val="28"/>
        </w:rPr>
        <w:t>униципального района</w:t>
      </w:r>
      <w:r w:rsidR="00B27636" w:rsidRPr="000E618A">
        <w:rPr>
          <w:rFonts w:ascii="Times New Roman" w:hAnsi="Times New Roman" w:cs="Times New Roman"/>
          <w:color w:val="000000" w:themeColor="text1"/>
          <w:sz w:val="28"/>
          <w:szCs w:val="28"/>
        </w:rPr>
        <w:t xml:space="preserve"> «Сулейман-</w:t>
      </w:r>
      <w:proofErr w:type="spellStart"/>
      <w:r w:rsidR="00B27636" w:rsidRPr="000E618A">
        <w:rPr>
          <w:rFonts w:ascii="Times New Roman" w:hAnsi="Times New Roman" w:cs="Times New Roman"/>
          <w:color w:val="000000" w:themeColor="text1"/>
          <w:sz w:val="28"/>
          <w:szCs w:val="28"/>
        </w:rPr>
        <w:t>Стальский</w:t>
      </w:r>
      <w:proofErr w:type="spellEnd"/>
      <w:r w:rsidR="00B27636" w:rsidRPr="000E618A">
        <w:rPr>
          <w:rFonts w:ascii="Times New Roman" w:hAnsi="Times New Roman" w:cs="Times New Roman"/>
          <w:color w:val="000000" w:themeColor="text1"/>
          <w:sz w:val="28"/>
          <w:szCs w:val="28"/>
        </w:rPr>
        <w:t xml:space="preserve"> район»</w:t>
      </w:r>
      <w:r w:rsidRPr="000E618A">
        <w:rPr>
          <w:rFonts w:ascii="Times New Roman" w:hAnsi="Times New Roman" w:cs="Times New Roman"/>
          <w:color w:val="000000" w:themeColor="text1"/>
          <w:sz w:val="28"/>
          <w:szCs w:val="28"/>
        </w:rPr>
        <w:t xml:space="preserve"> (далее</w:t>
      </w:r>
      <w:r w:rsidR="00641DE0" w:rsidRPr="000E618A">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Учредитель). Юридический адрес Учредителя: 36</w:t>
      </w:r>
      <w:r w:rsidR="00B27636" w:rsidRPr="000E618A">
        <w:rPr>
          <w:rFonts w:ascii="Times New Roman" w:hAnsi="Times New Roman" w:cs="Times New Roman"/>
          <w:color w:val="000000" w:themeColor="text1"/>
          <w:sz w:val="28"/>
          <w:szCs w:val="28"/>
        </w:rPr>
        <w:t>8760</w:t>
      </w:r>
      <w:r w:rsidRPr="000E618A">
        <w:rPr>
          <w:rFonts w:ascii="Times New Roman" w:hAnsi="Times New Roman" w:cs="Times New Roman"/>
          <w:color w:val="000000" w:themeColor="text1"/>
          <w:sz w:val="28"/>
          <w:szCs w:val="28"/>
        </w:rPr>
        <w:t>, Республика</w:t>
      </w:r>
      <w:r w:rsidR="00B27636" w:rsidRPr="000E618A">
        <w:rPr>
          <w:rFonts w:ascii="Times New Roman" w:hAnsi="Times New Roman" w:cs="Times New Roman"/>
          <w:color w:val="000000" w:themeColor="text1"/>
          <w:sz w:val="28"/>
          <w:szCs w:val="28"/>
        </w:rPr>
        <w:t xml:space="preserve"> </w:t>
      </w:r>
      <w:proofErr w:type="spellStart"/>
      <w:r w:rsidR="00B27636" w:rsidRPr="000E618A">
        <w:rPr>
          <w:rFonts w:ascii="Times New Roman" w:hAnsi="Times New Roman" w:cs="Times New Roman"/>
          <w:color w:val="000000" w:themeColor="text1"/>
          <w:sz w:val="28"/>
          <w:szCs w:val="28"/>
        </w:rPr>
        <w:t>Дагестан</w:t>
      </w:r>
      <w:r w:rsidRPr="000E618A">
        <w:rPr>
          <w:rFonts w:ascii="Times New Roman" w:hAnsi="Times New Roman" w:cs="Times New Roman"/>
          <w:color w:val="000000" w:themeColor="text1"/>
          <w:sz w:val="28"/>
          <w:szCs w:val="28"/>
        </w:rPr>
        <w:t>,</w:t>
      </w:r>
      <w:r w:rsidR="00B27636" w:rsidRPr="000E618A">
        <w:rPr>
          <w:rFonts w:ascii="Times New Roman" w:hAnsi="Times New Roman" w:cs="Times New Roman"/>
          <w:color w:val="000000" w:themeColor="text1"/>
          <w:sz w:val="28"/>
          <w:szCs w:val="28"/>
        </w:rPr>
        <w:t>Сулейман-Стальский</w:t>
      </w:r>
      <w:proofErr w:type="spellEnd"/>
      <w:r w:rsidR="00B27636" w:rsidRPr="000E618A">
        <w:rPr>
          <w:rFonts w:ascii="Times New Roman" w:hAnsi="Times New Roman" w:cs="Times New Roman"/>
          <w:color w:val="000000" w:themeColor="text1"/>
          <w:sz w:val="28"/>
          <w:szCs w:val="28"/>
        </w:rPr>
        <w:t xml:space="preserve"> </w:t>
      </w:r>
      <w:proofErr w:type="spellStart"/>
      <w:r w:rsidR="00B27636" w:rsidRPr="000E618A">
        <w:rPr>
          <w:rFonts w:ascii="Times New Roman" w:hAnsi="Times New Roman" w:cs="Times New Roman"/>
          <w:color w:val="000000" w:themeColor="text1"/>
          <w:sz w:val="28"/>
          <w:szCs w:val="28"/>
        </w:rPr>
        <w:t>район,с</w:t>
      </w:r>
      <w:proofErr w:type="gramStart"/>
      <w:r w:rsidR="00B27636" w:rsidRPr="000E618A">
        <w:rPr>
          <w:rFonts w:ascii="Times New Roman" w:hAnsi="Times New Roman" w:cs="Times New Roman"/>
          <w:color w:val="000000" w:themeColor="text1"/>
          <w:sz w:val="28"/>
          <w:szCs w:val="28"/>
        </w:rPr>
        <w:t>.К</w:t>
      </w:r>
      <w:proofErr w:type="gramEnd"/>
      <w:r w:rsidR="00B27636" w:rsidRPr="000E618A">
        <w:rPr>
          <w:rFonts w:ascii="Times New Roman" w:hAnsi="Times New Roman" w:cs="Times New Roman"/>
          <w:color w:val="000000" w:themeColor="text1"/>
          <w:sz w:val="28"/>
          <w:szCs w:val="28"/>
        </w:rPr>
        <w:t>асумкент</w:t>
      </w:r>
      <w:proofErr w:type="spellEnd"/>
      <w:r w:rsidR="00B27636" w:rsidRPr="000E618A">
        <w:rPr>
          <w:rFonts w:ascii="Times New Roman" w:hAnsi="Times New Roman" w:cs="Times New Roman"/>
          <w:color w:val="000000" w:themeColor="text1"/>
          <w:sz w:val="28"/>
          <w:szCs w:val="28"/>
        </w:rPr>
        <w:t xml:space="preserve">, </w:t>
      </w:r>
      <w:proofErr w:type="spellStart"/>
      <w:r w:rsidR="00B27636" w:rsidRPr="000E618A">
        <w:rPr>
          <w:rFonts w:ascii="Times New Roman" w:hAnsi="Times New Roman" w:cs="Times New Roman"/>
          <w:color w:val="000000" w:themeColor="text1"/>
          <w:sz w:val="28"/>
          <w:szCs w:val="28"/>
        </w:rPr>
        <w:t>ул.Ленина</w:t>
      </w:r>
      <w:proofErr w:type="spellEnd"/>
      <w:r w:rsidR="00B27636" w:rsidRPr="000E618A">
        <w:rPr>
          <w:rFonts w:ascii="Times New Roman" w:hAnsi="Times New Roman" w:cs="Times New Roman"/>
          <w:color w:val="000000" w:themeColor="text1"/>
          <w:sz w:val="28"/>
          <w:szCs w:val="28"/>
        </w:rPr>
        <w:t>, 34.</w:t>
      </w:r>
    </w:p>
    <w:p w:rsidR="00B27636"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1.11</w:t>
      </w:r>
      <w:r w:rsidR="00B27636" w:rsidRPr="000E618A">
        <w:rPr>
          <w:rFonts w:ascii="Times New Roman" w:hAnsi="Times New Roman" w:cs="Times New Roman"/>
          <w:color w:val="000000" w:themeColor="text1"/>
          <w:sz w:val="28"/>
          <w:szCs w:val="28"/>
        </w:rPr>
        <w:t>.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w:t>
      </w:r>
      <w:proofErr w:type="spellStart"/>
      <w:r w:rsidR="00B27636" w:rsidRPr="000E618A">
        <w:rPr>
          <w:rFonts w:ascii="Times New Roman" w:hAnsi="Times New Roman" w:cs="Times New Roman"/>
          <w:color w:val="000000" w:themeColor="text1"/>
          <w:sz w:val="28"/>
          <w:szCs w:val="28"/>
        </w:rPr>
        <w:t>Стальский</w:t>
      </w:r>
      <w:proofErr w:type="spellEnd"/>
      <w:r w:rsidR="00B27636" w:rsidRPr="000E618A">
        <w:rPr>
          <w:rFonts w:ascii="Times New Roman" w:hAnsi="Times New Roman" w:cs="Times New Roman"/>
          <w:color w:val="000000" w:themeColor="text1"/>
          <w:sz w:val="28"/>
          <w:szCs w:val="28"/>
        </w:rPr>
        <w:t xml:space="preserve"> район» Республики Дагестан, (далее - Уполномоченный орган). </w:t>
      </w:r>
    </w:p>
    <w:p w:rsidR="003E26CA"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1.12</w:t>
      </w:r>
      <w:r w:rsidR="003E26CA" w:rsidRPr="000E618A">
        <w:rPr>
          <w:rFonts w:ascii="Times New Roman" w:hAnsi="Times New Roman" w:cs="Times New Roman"/>
          <w:color w:val="000000" w:themeColor="text1"/>
          <w:sz w:val="28"/>
          <w:szCs w:val="28"/>
        </w:rPr>
        <w:t>. Казенное учреждение находится в ведомственном подчинении (подотчетно и подконтрольно) Управления образования МР «Сулейман-</w:t>
      </w:r>
      <w:proofErr w:type="spellStart"/>
      <w:r w:rsidR="003E26CA" w:rsidRPr="000E618A">
        <w:rPr>
          <w:rFonts w:ascii="Times New Roman" w:hAnsi="Times New Roman" w:cs="Times New Roman"/>
          <w:color w:val="000000" w:themeColor="text1"/>
          <w:sz w:val="28"/>
          <w:szCs w:val="28"/>
        </w:rPr>
        <w:t>Стальский</w:t>
      </w:r>
      <w:proofErr w:type="spellEnd"/>
      <w:r w:rsidR="003E26CA" w:rsidRPr="000E618A">
        <w:rPr>
          <w:rFonts w:ascii="Times New Roman" w:hAnsi="Times New Roman" w:cs="Times New Roman"/>
          <w:color w:val="000000" w:themeColor="text1"/>
          <w:sz w:val="28"/>
          <w:szCs w:val="28"/>
        </w:rPr>
        <w:t xml:space="preserve"> район» Республики Дагестан, который выступает его учредителем (далее – Учредитель).</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4</w:t>
      </w:r>
      <w:r w:rsidR="00CF3BB3" w:rsidRPr="000E618A">
        <w:rPr>
          <w:rFonts w:ascii="Times New Roman" w:hAnsi="Times New Roman" w:cs="Times New Roman"/>
          <w:color w:val="000000" w:themeColor="text1"/>
          <w:sz w:val="28"/>
          <w:szCs w:val="28"/>
        </w:rPr>
        <w:t xml:space="preserve">. </w:t>
      </w:r>
      <w:proofErr w:type="gramStart"/>
      <w:r w:rsidR="00CF3BB3" w:rsidRPr="000E618A">
        <w:rPr>
          <w:rFonts w:ascii="Times New Roman" w:hAnsi="Times New Roman" w:cs="Times New Roman"/>
          <w:color w:val="000000" w:themeColor="text1"/>
          <w:sz w:val="28"/>
          <w:szCs w:val="28"/>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w:t>
      </w:r>
      <w:proofErr w:type="gramEnd"/>
      <w:r w:rsidR="00CF3BB3" w:rsidRPr="000E618A">
        <w:rPr>
          <w:rFonts w:ascii="Times New Roman" w:hAnsi="Times New Roman" w:cs="Times New Roman"/>
          <w:color w:val="000000" w:themeColor="text1"/>
          <w:sz w:val="28"/>
          <w:szCs w:val="28"/>
        </w:rPr>
        <w:t xml:space="preserve"> </w:t>
      </w:r>
      <w:proofErr w:type="gramStart"/>
      <w:r w:rsidR="00CF3BB3" w:rsidRPr="000E618A">
        <w:rPr>
          <w:rFonts w:ascii="Times New Roman" w:hAnsi="Times New Roman" w:cs="Times New Roman"/>
          <w:color w:val="000000" w:themeColor="text1"/>
          <w:sz w:val="28"/>
          <w:szCs w:val="28"/>
        </w:rPr>
        <w:t>суде</w:t>
      </w:r>
      <w:proofErr w:type="gramEnd"/>
      <w:r w:rsidR="00CF3BB3" w:rsidRPr="000E618A">
        <w:rPr>
          <w:rFonts w:ascii="Times New Roman" w:hAnsi="Times New Roman" w:cs="Times New Roman"/>
          <w:color w:val="000000" w:themeColor="text1"/>
          <w:sz w:val="28"/>
          <w:szCs w:val="28"/>
        </w:rPr>
        <w:t xml:space="preserve"> и третейском суде.</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AA5F59" w:rsidRPr="000E618A">
        <w:rPr>
          <w:rFonts w:ascii="Times New Roman" w:hAnsi="Times New Roman" w:cs="Times New Roman"/>
          <w:color w:val="000000" w:themeColor="text1"/>
          <w:sz w:val="28"/>
          <w:szCs w:val="28"/>
        </w:rPr>
        <w:t>1.15</w:t>
      </w:r>
      <w:r w:rsidR="00CF3BB3" w:rsidRPr="000E618A">
        <w:rPr>
          <w:rFonts w:ascii="Times New Roman" w:hAnsi="Times New Roman" w:cs="Times New Roman"/>
          <w:color w:val="000000" w:themeColor="text1"/>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w:t>
      </w:r>
      <w:proofErr w:type="gramStart"/>
      <w:r w:rsidR="00CF3BB3" w:rsidRPr="000E618A">
        <w:rPr>
          <w:rFonts w:ascii="Times New Roman" w:hAnsi="Times New Roman" w:cs="Times New Roman"/>
          <w:color w:val="000000" w:themeColor="text1"/>
          <w:sz w:val="28"/>
          <w:szCs w:val="28"/>
        </w:rPr>
        <w:t xml:space="preserve"> .</w:t>
      </w:r>
      <w:proofErr w:type="gramEnd"/>
    </w:p>
    <w:p w:rsidR="003F57DB"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6</w:t>
      </w:r>
      <w:r w:rsidR="00CF3BB3" w:rsidRPr="000E618A">
        <w:rPr>
          <w:rFonts w:ascii="Times New Roman" w:hAnsi="Times New Roman" w:cs="Times New Roman"/>
          <w:color w:val="000000" w:themeColor="text1"/>
          <w:sz w:val="28"/>
          <w:szCs w:val="28"/>
        </w:rPr>
        <w:t>. Право на ведение образовательной деятельности возникают у Учреждения с момента выдачи ему лицензии (разрешения).</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7</w:t>
      </w:r>
      <w:r w:rsidRPr="000E618A">
        <w:rPr>
          <w:rFonts w:ascii="Times New Roman" w:hAnsi="Times New Roman" w:cs="Times New Roman"/>
          <w:color w:val="000000" w:themeColor="text1"/>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w:t>
      </w:r>
      <w:r w:rsidR="00AA5F59" w:rsidRPr="000E618A">
        <w:rPr>
          <w:rFonts w:ascii="Times New Roman" w:hAnsi="Times New Roman" w:cs="Times New Roman"/>
          <w:color w:val="000000" w:themeColor="text1"/>
          <w:sz w:val="28"/>
          <w:szCs w:val="28"/>
        </w:rPr>
        <w:t>.18</w:t>
      </w:r>
      <w:r w:rsidRPr="000E618A">
        <w:rPr>
          <w:rFonts w:ascii="Times New Roman" w:hAnsi="Times New Roman" w:cs="Times New Roman"/>
          <w:color w:val="000000" w:themeColor="text1"/>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0</w:t>
      </w:r>
      <w:r w:rsidRPr="000E618A">
        <w:rPr>
          <w:rFonts w:ascii="Times New Roman" w:hAnsi="Times New Roman" w:cs="Times New Roman"/>
          <w:color w:val="000000" w:themeColor="text1"/>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1.2</w:t>
      </w:r>
      <w:r w:rsidR="00AA5F59" w:rsidRPr="000E618A">
        <w:rPr>
          <w:rFonts w:ascii="Times New Roman" w:hAnsi="Times New Roman" w:cs="Times New Roman"/>
          <w:color w:val="000000" w:themeColor="text1"/>
          <w:sz w:val="28"/>
          <w:szCs w:val="28"/>
        </w:rPr>
        <w:t>1</w:t>
      </w:r>
      <w:r w:rsidRPr="000E618A">
        <w:rPr>
          <w:rFonts w:ascii="Times New Roman" w:hAnsi="Times New Roman" w:cs="Times New Roman"/>
          <w:color w:val="000000" w:themeColor="text1"/>
          <w:sz w:val="28"/>
          <w:szCs w:val="28"/>
        </w:rPr>
        <w:t>. Учреждение создано без ограничения срока деятельности.</w:t>
      </w:r>
    </w:p>
    <w:p w:rsidR="00B27636" w:rsidRPr="000E618A" w:rsidRDefault="00B27636"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2</w:t>
      </w:r>
      <w:r w:rsidRPr="000E618A">
        <w:rPr>
          <w:rFonts w:ascii="Times New Roman" w:hAnsi="Times New Roman" w:cs="Times New Roman"/>
          <w:color w:val="000000" w:themeColor="text1"/>
          <w:sz w:val="28"/>
          <w:szCs w:val="28"/>
        </w:rPr>
        <w:t>. Учреждение филиалов и представительств не имеет</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w:t>
      </w:r>
      <w:r w:rsidR="00AA5F59" w:rsidRPr="000E618A">
        <w:rPr>
          <w:rFonts w:ascii="Times New Roman" w:hAnsi="Times New Roman" w:cs="Times New Roman"/>
          <w:color w:val="000000" w:themeColor="text1"/>
          <w:sz w:val="28"/>
          <w:szCs w:val="28"/>
        </w:rPr>
        <w:t>23</w:t>
      </w:r>
      <w:r w:rsidRPr="000E618A">
        <w:rPr>
          <w:rFonts w:ascii="Times New Roman" w:hAnsi="Times New Roman" w:cs="Times New Roman"/>
          <w:color w:val="000000" w:themeColor="text1"/>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2. Правовое положение и ответственность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0E618A">
        <w:rPr>
          <w:color w:val="000000" w:themeColor="text1"/>
          <w:sz w:val="28"/>
          <w:szCs w:val="28"/>
        </w:rPr>
        <w:t>,</w:t>
      </w:r>
      <w:r w:rsidRPr="000E618A">
        <w:rPr>
          <w:color w:val="000000" w:themeColor="text1"/>
          <w:sz w:val="28"/>
          <w:szCs w:val="28"/>
        </w:rPr>
        <w:t xml:space="preserve"> которого осуществляется за счет средств республиканского бюджета РД на основании бюджетной сметы.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2.2. </w:t>
      </w:r>
      <w:proofErr w:type="gramStart"/>
      <w:r w:rsidRPr="000E618A">
        <w:rPr>
          <w:color w:val="000000" w:themeColor="text1"/>
          <w:sz w:val="28"/>
          <w:szCs w:val="28"/>
        </w:rPr>
        <w:t>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roofErr w:type="gramEnd"/>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2.3. Казенное учреждение приобретает права юридического лица со дня его государственной регистрации.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00B636A6" w:rsidRPr="000E618A">
        <w:rPr>
          <w:color w:val="000000" w:themeColor="text1"/>
          <w:sz w:val="28"/>
          <w:szCs w:val="28"/>
        </w:rPr>
        <w:t xml:space="preserve"> главы</w:t>
      </w:r>
      <w:r w:rsidRPr="000E618A">
        <w:rPr>
          <w:color w:val="000000" w:themeColor="text1"/>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2.8. Казенное учреждение может осуществлять приносящую доходы деятельность, только если такое право предусмотрено настоящим Уставом. </w:t>
      </w:r>
      <w:r w:rsidRPr="000E618A">
        <w:rPr>
          <w:color w:val="000000" w:themeColor="text1"/>
          <w:sz w:val="28"/>
          <w:szCs w:val="28"/>
        </w:rPr>
        <w:lastRenderedPageBreak/>
        <w:t>Доходы, полученные от указанной деятельности,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2.11. </w:t>
      </w:r>
      <w:proofErr w:type="gramStart"/>
      <w:r w:rsidRPr="000E618A">
        <w:rPr>
          <w:color w:val="000000" w:themeColor="text1"/>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9" w:history="1">
        <w:r w:rsidRPr="000E618A">
          <w:rPr>
            <w:color w:val="000000" w:themeColor="text1"/>
            <w:sz w:val="28"/>
            <w:szCs w:val="28"/>
          </w:rPr>
          <w:t>законодательством</w:t>
        </w:r>
      </w:hyperlink>
      <w:r w:rsidRPr="000E618A">
        <w:rPr>
          <w:color w:val="000000" w:themeColor="text1"/>
          <w:sz w:val="28"/>
          <w:szCs w:val="28"/>
        </w:rPr>
        <w:t xml:space="preserve"> Российской Федерации о размещении заказов для государственных и муниципальных нужд новых условий по цене и (или</w:t>
      </w:r>
      <w:proofErr w:type="gramEnd"/>
      <w:r w:rsidRPr="000E618A">
        <w:rPr>
          <w:color w:val="000000" w:themeColor="text1"/>
          <w:sz w:val="28"/>
          <w:szCs w:val="28"/>
        </w:rPr>
        <w:t>) количеству (объемам) товаров (работ, услуг) государственных контрактов, иных договоров.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2.15. Казенное учреждение не вправе выступать учредителем (участником) юридических лиц.</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lastRenderedPageBreak/>
        <w:t>2.16. Казенное учреждение создано без ограничения срока деятельности.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3. Цели и виды деятельности казенного учреждения</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3.1. Казенное учреждение создано для достижения следующих целей: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благоприятных условий для разностороннего развития лично</w:t>
      </w:r>
      <w:r w:rsidRPr="000E618A">
        <w:rPr>
          <w:color w:val="000000" w:themeColor="text1"/>
          <w:sz w:val="28"/>
          <w:szCs w:val="28"/>
        </w:rPr>
        <w:softHyphen/>
        <w:t>сти, в том числе возможности удовлетворения потребности в самообра</w:t>
      </w:r>
      <w:r w:rsidRPr="000E618A">
        <w:rPr>
          <w:color w:val="000000" w:themeColor="text1"/>
          <w:sz w:val="28"/>
          <w:szCs w:val="28"/>
        </w:rPr>
        <w:softHyphen/>
        <w:t>зовании и получении дополнительного образования;</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адаптации </w:t>
      </w:r>
      <w:proofErr w:type="gramStart"/>
      <w:r w:rsidRPr="000E618A">
        <w:rPr>
          <w:color w:val="000000" w:themeColor="text1"/>
          <w:sz w:val="28"/>
          <w:szCs w:val="28"/>
        </w:rPr>
        <w:t>обучающихся</w:t>
      </w:r>
      <w:proofErr w:type="gramEnd"/>
      <w:r w:rsidRPr="000E618A">
        <w:rPr>
          <w:color w:val="000000" w:themeColor="text1"/>
          <w:sz w:val="28"/>
          <w:szCs w:val="28"/>
        </w:rPr>
        <w:t xml:space="preserve"> к жизни в обществе;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основы для осознанного выбора и последующего освоения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основы для осознанного выбора учащимися и последующего ос</w:t>
      </w:r>
      <w:r w:rsidRPr="000E618A">
        <w:rPr>
          <w:color w:val="000000" w:themeColor="text1"/>
          <w:sz w:val="28"/>
          <w:szCs w:val="28"/>
        </w:rPr>
        <w:softHyphen/>
        <w:t>воения ими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воспитания гражданственности, трудолюбия, уважения к правам и свободам человека, любви к окружающей при</w:t>
      </w:r>
      <w:r w:rsidRPr="000E618A">
        <w:rPr>
          <w:color w:val="000000" w:themeColor="text1"/>
          <w:sz w:val="28"/>
          <w:szCs w:val="28"/>
        </w:rPr>
        <w:softHyphen/>
        <w:t>роде, Родине, семье;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осуществления обучения и воспитания в интересах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общества, государства;</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охраны здоровья и социальной защиты обучающихся и работников казенного учреждения.</w:t>
      </w:r>
    </w:p>
    <w:p w:rsidR="00F34393" w:rsidRPr="000E618A" w:rsidRDefault="00F34393" w:rsidP="001C3D71">
      <w:pPr>
        <w:tabs>
          <w:tab w:val="left" w:pos="1843"/>
        </w:tabs>
        <w:autoSpaceDE w:val="0"/>
        <w:autoSpaceDN w:val="0"/>
        <w:adjustRightInd w:val="0"/>
        <w:ind w:firstLine="709"/>
        <w:jc w:val="both"/>
        <w:outlineLvl w:val="1"/>
        <w:rPr>
          <w:color w:val="000000" w:themeColor="text1"/>
          <w:sz w:val="28"/>
          <w:szCs w:val="28"/>
        </w:rPr>
      </w:pPr>
      <w:r w:rsidRPr="000E618A">
        <w:rPr>
          <w:color w:val="000000" w:themeColor="text1"/>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начального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основного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среднего (полного) общего образования;</w:t>
      </w:r>
    </w:p>
    <w:p w:rsidR="00F34393" w:rsidRPr="000E618A" w:rsidRDefault="00F34393" w:rsidP="001C3D71">
      <w:pPr>
        <w:pStyle w:val="aa"/>
        <w:tabs>
          <w:tab w:val="left" w:pos="1843"/>
        </w:tabs>
        <w:ind w:firstLine="708"/>
        <w:jc w:val="both"/>
        <w:rPr>
          <w:color w:val="000000" w:themeColor="text1"/>
          <w:sz w:val="28"/>
          <w:szCs w:val="28"/>
        </w:rPr>
      </w:pPr>
      <w:r w:rsidRPr="000E618A">
        <w:rPr>
          <w:color w:val="000000" w:themeColor="text1"/>
          <w:sz w:val="28"/>
          <w:szCs w:val="28"/>
        </w:rPr>
        <w:t>- программа начального общего и  основного общего образования специальных (коррекционных) классов ___ вида (если есть);</w:t>
      </w:r>
    </w:p>
    <w:p w:rsidR="00F34393" w:rsidRPr="000E618A" w:rsidRDefault="00F34393" w:rsidP="001C3D71">
      <w:pPr>
        <w:tabs>
          <w:tab w:val="left" w:pos="1843"/>
        </w:tabs>
        <w:ind w:firstLine="720"/>
        <w:jc w:val="both"/>
        <w:rPr>
          <w:color w:val="000000" w:themeColor="text1"/>
          <w:sz w:val="28"/>
          <w:szCs w:val="28"/>
        </w:rPr>
      </w:pPr>
      <w:r w:rsidRPr="000E618A">
        <w:rPr>
          <w:color w:val="000000" w:themeColor="text1"/>
          <w:sz w:val="28"/>
          <w:szCs w:val="28"/>
        </w:rPr>
        <w:t>-  программы по дополнительному образованию.</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руководствуется</w:t>
      </w:r>
      <w:r w:rsidRPr="000E618A">
        <w:rPr>
          <w:b/>
          <w:color w:val="000000" w:themeColor="text1"/>
          <w:sz w:val="28"/>
          <w:szCs w:val="28"/>
        </w:rPr>
        <w:t xml:space="preserve"> </w:t>
      </w:r>
      <w:r w:rsidR="005A1233" w:rsidRPr="000E618A">
        <w:rPr>
          <w:b/>
          <w:color w:val="000000" w:themeColor="text1"/>
          <w:sz w:val="28"/>
          <w:szCs w:val="28"/>
        </w:rPr>
        <w:t xml:space="preserve"> </w:t>
      </w:r>
      <w:r w:rsidR="005A1233" w:rsidRPr="000E618A">
        <w:rPr>
          <w:color w:val="000000" w:themeColor="text1"/>
          <w:sz w:val="28"/>
          <w:szCs w:val="28"/>
        </w:rPr>
        <w:t>Уставом и Федеральным Законом «Об образовании в РФ»</w:t>
      </w:r>
      <w:r w:rsidRPr="000E618A">
        <w:rPr>
          <w:color w:val="000000" w:themeColor="text1"/>
          <w:sz w:val="28"/>
          <w:szCs w:val="28"/>
        </w:rPr>
        <w:t>.</w:t>
      </w:r>
    </w:p>
    <w:p w:rsidR="00F34393" w:rsidRPr="000E618A" w:rsidRDefault="00F34393" w:rsidP="001C3D71">
      <w:pPr>
        <w:pStyle w:val="3"/>
        <w:tabs>
          <w:tab w:val="left" w:pos="1843"/>
        </w:tabs>
        <w:ind w:firstLine="720"/>
        <w:rPr>
          <w:color w:val="000000" w:themeColor="text1"/>
          <w:sz w:val="28"/>
          <w:szCs w:val="28"/>
        </w:rPr>
      </w:pPr>
      <w:r w:rsidRPr="000E618A">
        <w:rPr>
          <w:color w:val="000000" w:themeColor="text1"/>
          <w:sz w:val="28"/>
          <w:szCs w:val="28"/>
        </w:rPr>
        <w:lastRenderedPageBreak/>
        <w:t>Для реализации основных целей Казенное учреждение имеет право (в рамках действующего законодательства):</w:t>
      </w:r>
    </w:p>
    <w:p w:rsidR="00F34393" w:rsidRPr="000E618A" w:rsidRDefault="00F34393" w:rsidP="001C3D71">
      <w:pPr>
        <w:pStyle w:val="a4"/>
        <w:tabs>
          <w:tab w:val="left" w:pos="1843"/>
        </w:tabs>
        <w:ind w:firstLine="851"/>
        <w:rPr>
          <w:color w:val="000000" w:themeColor="text1"/>
          <w:szCs w:val="28"/>
        </w:rPr>
      </w:pPr>
      <w:r w:rsidRPr="000E618A">
        <w:rPr>
          <w:color w:val="000000" w:themeColor="text1"/>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0E618A" w:rsidRDefault="00F34393" w:rsidP="001C3D71">
      <w:pPr>
        <w:tabs>
          <w:tab w:val="num" w:pos="1100"/>
          <w:tab w:val="left" w:pos="1843"/>
        </w:tabs>
        <w:ind w:firstLine="851"/>
        <w:jc w:val="both"/>
        <w:rPr>
          <w:color w:val="000000" w:themeColor="text1"/>
          <w:sz w:val="28"/>
          <w:szCs w:val="28"/>
        </w:rPr>
      </w:pPr>
      <w:r w:rsidRPr="000E618A">
        <w:rPr>
          <w:color w:val="000000" w:themeColor="text1"/>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выбирать формы, средства и методы обучения и воспитания в пределах, определенных Законом Российской Федерации</w:t>
      </w:r>
      <w:r w:rsidR="000B0D18" w:rsidRPr="000E618A">
        <w:rPr>
          <w:color w:val="000000" w:themeColor="text1"/>
          <w:sz w:val="28"/>
          <w:szCs w:val="28"/>
        </w:rPr>
        <w:t xml:space="preserve"> </w:t>
      </w:r>
      <w:r w:rsidR="00C458F6" w:rsidRPr="000E618A">
        <w:rPr>
          <w:color w:val="000000" w:themeColor="text1"/>
          <w:sz w:val="28"/>
          <w:szCs w:val="28"/>
        </w:rPr>
        <w:t>273-ФЗ</w:t>
      </w:r>
      <w:r w:rsidRPr="000E618A">
        <w:rPr>
          <w:color w:val="000000" w:themeColor="text1"/>
          <w:sz w:val="28"/>
          <w:szCs w:val="28"/>
        </w:rPr>
        <w:t xml:space="preserve"> «Об образовании</w:t>
      </w:r>
      <w:r w:rsidR="00C458F6" w:rsidRPr="000E618A">
        <w:rPr>
          <w:color w:val="000000" w:themeColor="text1"/>
          <w:sz w:val="28"/>
          <w:szCs w:val="28"/>
        </w:rPr>
        <w:t xml:space="preserve"> в РФ</w:t>
      </w:r>
      <w:r w:rsidRPr="000E618A">
        <w:rPr>
          <w:color w:val="000000" w:themeColor="text1"/>
          <w:sz w:val="28"/>
          <w:szCs w:val="28"/>
        </w:rPr>
        <w:t>»;</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выбирать систему оценок, формы, порядок и периодичность промежуточной аттестации обучающихся;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вступать в ассоциации и союзы, открывать филиалы, открывать экспериментальные площадки;</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предоставление платных дополнительных образовательных услуг;</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обеспечение учащихся казенного учреждения хозяйственными принадлежностями;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b/>
          <w:color w:val="000000" w:themeColor="text1"/>
          <w:sz w:val="28"/>
          <w:szCs w:val="28"/>
        </w:rPr>
      </w:pPr>
      <w:r w:rsidRPr="000E618A">
        <w:rPr>
          <w:color w:val="000000" w:themeColor="text1"/>
          <w:sz w:val="28"/>
          <w:szCs w:val="28"/>
        </w:rPr>
        <w:t xml:space="preserve">4.  </w:t>
      </w:r>
      <w:r w:rsidRPr="000E618A">
        <w:rPr>
          <w:b/>
          <w:color w:val="000000" w:themeColor="text1"/>
          <w:sz w:val="28"/>
          <w:szCs w:val="28"/>
        </w:rPr>
        <w:t>Организация деятельности учебно-воспитательного процесса</w:t>
      </w:r>
    </w:p>
    <w:p w:rsidR="00F34393" w:rsidRPr="000E618A" w:rsidRDefault="003A3F72" w:rsidP="001C3D71">
      <w:pPr>
        <w:tabs>
          <w:tab w:val="left" w:pos="1843"/>
        </w:tabs>
        <w:jc w:val="both"/>
        <w:rPr>
          <w:color w:val="000000" w:themeColor="text1"/>
          <w:sz w:val="28"/>
          <w:szCs w:val="28"/>
        </w:rPr>
      </w:pPr>
      <w:r w:rsidRPr="000E618A">
        <w:rPr>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 Казенное учреждение осуществляет образовательный процесс в соответствии с уровнями общеобразовательной программы: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первой ступени образования – начального общего образования (нормативный срок освоения 4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второй  ступени - основное общее образование (нормативный срок освоения 5 лет)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третьей  ступени - среднее (полное) общее образование (нормативный срок освоения 2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Задачами начального образования являются воспитание и развитие </w:t>
      </w:r>
      <w:proofErr w:type="gramStart"/>
      <w:r w:rsidRPr="000E618A">
        <w:rPr>
          <w:color w:val="000000" w:themeColor="text1"/>
          <w:sz w:val="28"/>
          <w:szCs w:val="28"/>
        </w:rPr>
        <w:t>обучающихся</w:t>
      </w:r>
      <w:proofErr w:type="gramEnd"/>
      <w:r w:rsidRPr="000E618A">
        <w:rPr>
          <w:color w:val="000000" w:themeColor="text1"/>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0E618A">
        <w:rPr>
          <w:color w:val="000000" w:themeColor="text1"/>
          <w:sz w:val="28"/>
          <w:szCs w:val="28"/>
        </w:rPr>
        <w:t>ым нормативным сроком освоения.</w:t>
      </w:r>
    </w:p>
    <w:p w:rsidR="00F34393" w:rsidRPr="000E618A" w:rsidRDefault="00EA54C7" w:rsidP="001C3D71">
      <w:pPr>
        <w:tabs>
          <w:tab w:val="left" w:pos="1843"/>
        </w:tabs>
        <w:jc w:val="both"/>
        <w:rPr>
          <w:color w:val="000000" w:themeColor="text1"/>
          <w:sz w:val="28"/>
          <w:szCs w:val="28"/>
        </w:rPr>
      </w:pPr>
      <w:r w:rsidRPr="000E618A">
        <w:rPr>
          <w:color w:val="000000" w:themeColor="text1"/>
          <w:sz w:val="28"/>
          <w:szCs w:val="28"/>
        </w:rPr>
        <w:t>4.2</w:t>
      </w:r>
      <w:r w:rsidR="00F34393" w:rsidRPr="000E618A">
        <w:rPr>
          <w:color w:val="000000" w:themeColor="text1"/>
          <w:sz w:val="28"/>
          <w:szCs w:val="28"/>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0E618A">
        <w:rPr>
          <w:color w:val="000000" w:themeColor="text1"/>
          <w:sz w:val="28"/>
          <w:szCs w:val="28"/>
        </w:rPr>
        <w:softHyphen/>
        <w:t>ным программам, по рабочим программам, прошедшим необхо</w:t>
      </w:r>
      <w:r w:rsidR="00F34393" w:rsidRPr="000E618A">
        <w:rPr>
          <w:color w:val="000000" w:themeColor="text1"/>
          <w:sz w:val="28"/>
          <w:szCs w:val="28"/>
        </w:rPr>
        <w:softHyphen/>
        <w:t>димую экспертизу.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 – 4  классах  ведется  на  родном  языке  с  изучением русского  языка  как  обязательного  предмета.  Обучение  в  5 – 11  классах  ведется  на  русском  языке  с  изучением  родного  язык</w:t>
      </w:r>
      <w:r w:rsidR="00EA54C7" w:rsidRPr="000E618A">
        <w:rPr>
          <w:color w:val="000000" w:themeColor="text1"/>
          <w:sz w:val="28"/>
          <w:szCs w:val="28"/>
        </w:rPr>
        <w:t>а  как  обязательного  предмета.</w:t>
      </w:r>
      <w:r w:rsidRPr="000E618A">
        <w:rPr>
          <w:i/>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4.5. Формы организации обучения - уроки, кружки, самостоятельная работа </w:t>
      </w:r>
      <w:proofErr w:type="gramStart"/>
      <w:r w:rsidRPr="000E618A">
        <w:rPr>
          <w:color w:val="000000" w:themeColor="text1"/>
          <w:sz w:val="28"/>
          <w:szCs w:val="28"/>
        </w:rPr>
        <w:t>обучающихся</w:t>
      </w:r>
      <w:proofErr w:type="gramEnd"/>
      <w:r w:rsidRPr="000E618A">
        <w:rPr>
          <w:color w:val="000000" w:themeColor="text1"/>
          <w:sz w:val="28"/>
          <w:szCs w:val="28"/>
        </w:rPr>
        <w:t>, индивидуальные и групповые консульта</w:t>
      </w:r>
      <w:r w:rsidRPr="000E618A">
        <w:rPr>
          <w:color w:val="000000" w:themeColor="text1"/>
          <w:sz w:val="28"/>
          <w:szCs w:val="28"/>
        </w:rPr>
        <w:softHyphen/>
        <w:t>ции, обучение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Казенное учреждение обеспечивает учебные занятия </w:t>
      </w:r>
      <w:proofErr w:type="gramStart"/>
      <w:r w:rsidRPr="000E618A">
        <w:rPr>
          <w:color w:val="000000" w:themeColor="text1"/>
          <w:sz w:val="28"/>
          <w:szCs w:val="28"/>
        </w:rPr>
        <w:t>на дому с учащимися в соответствии с медицинским заключением о состоянии</w:t>
      </w:r>
      <w:proofErr w:type="gramEnd"/>
      <w:r w:rsidRPr="000E618A">
        <w:rPr>
          <w:color w:val="000000" w:themeColor="text1"/>
          <w:sz w:val="28"/>
          <w:szCs w:val="28"/>
        </w:rPr>
        <w:t xml:space="preserve">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Родители (законные представители) обучающихся обязаны создать условия для проведения занятий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w:t>
      </w:r>
      <w:proofErr w:type="gramStart"/>
      <w:r w:rsidRPr="000E618A">
        <w:rPr>
          <w:color w:val="000000" w:themeColor="text1"/>
          <w:sz w:val="28"/>
          <w:szCs w:val="28"/>
        </w:rPr>
        <w:t>предоставляются следующие документы</w:t>
      </w:r>
      <w:proofErr w:type="gram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медицинская карта ребенка; </w:t>
      </w:r>
    </w:p>
    <w:p w:rsidR="00F34393" w:rsidRPr="000E618A" w:rsidRDefault="00F34393" w:rsidP="001C3D71">
      <w:pPr>
        <w:tabs>
          <w:tab w:val="left" w:pos="1843"/>
        </w:tabs>
        <w:jc w:val="both"/>
        <w:rPr>
          <w:bCs/>
          <w:color w:val="000000" w:themeColor="text1"/>
          <w:sz w:val="28"/>
          <w:szCs w:val="28"/>
        </w:rPr>
      </w:pPr>
      <w:r w:rsidRPr="000E618A">
        <w:rPr>
          <w:color w:val="000000" w:themeColor="text1"/>
          <w:sz w:val="28"/>
          <w:szCs w:val="28"/>
        </w:rPr>
        <w:t>заявление о приеме ребенка в первый класс.</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w:t>
      </w:r>
      <w:proofErr w:type="gramStart"/>
      <w:r w:rsidRPr="000E618A">
        <w:rPr>
          <w:color w:val="000000" w:themeColor="text1"/>
          <w:sz w:val="28"/>
          <w:szCs w:val="28"/>
        </w:rPr>
        <w:t>предоставляются следующие документы</w:t>
      </w:r>
      <w:proofErr w:type="gram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заявление о приеме,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личное дело с предыдущего места учёбы;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w:t>
      </w:r>
      <w:r w:rsidR="00D078B3">
        <w:rPr>
          <w:color w:val="000000" w:themeColor="text1"/>
          <w:sz w:val="28"/>
          <w:szCs w:val="28"/>
        </w:rPr>
        <w:t xml:space="preserve">чался </w:t>
      </w:r>
      <w:proofErr w:type="spellStart"/>
      <w:r w:rsidR="00D078B3">
        <w:rPr>
          <w:color w:val="000000" w:themeColor="text1"/>
          <w:sz w:val="28"/>
          <w:szCs w:val="28"/>
        </w:rPr>
        <w:t>ребено</w:t>
      </w:r>
      <w:proofErr w:type="gramStart"/>
      <w:r w:rsidR="00D078B3">
        <w:rPr>
          <w:color w:val="000000" w:themeColor="text1"/>
          <w:sz w:val="28"/>
          <w:szCs w:val="28"/>
        </w:rPr>
        <w:t>,</w:t>
      </w:r>
      <w:r w:rsidRPr="000E618A">
        <w:rPr>
          <w:color w:val="000000" w:themeColor="text1"/>
          <w:sz w:val="28"/>
          <w:szCs w:val="28"/>
        </w:rPr>
        <w:t>м</w:t>
      </w:r>
      <w:proofErr w:type="gramEnd"/>
      <w:r w:rsidRPr="000E618A">
        <w:rPr>
          <w:color w:val="000000" w:themeColor="text1"/>
          <w:sz w:val="28"/>
          <w:szCs w:val="28"/>
        </w:rPr>
        <w:t>едицинская</w:t>
      </w:r>
      <w:proofErr w:type="spellEnd"/>
      <w:r w:rsidRPr="000E618A">
        <w:rPr>
          <w:color w:val="000000" w:themeColor="text1"/>
          <w:sz w:val="28"/>
          <w:szCs w:val="28"/>
        </w:rPr>
        <w:t xml:space="preserve"> карта.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4.10. При приёме в казенное учреждение  родители (законные представители) </w:t>
      </w:r>
      <w:proofErr w:type="gramStart"/>
      <w:r w:rsidRPr="000E618A">
        <w:rPr>
          <w:color w:val="000000" w:themeColor="text1"/>
          <w:sz w:val="28"/>
          <w:szCs w:val="28"/>
        </w:rPr>
        <w:t>обучающихся</w:t>
      </w:r>
      <w:proofErr w:type="gramEnd"/>
      <w:r w:rsidRPr="000E618A">
        <w:rPr>
          <w:color w:val="000000" w:themeColor="text1"/>
          <w:sz w:val="28"/>
          <w:szCs w:val="28"/>
        </w:rPr>
        <w:t xml:space="preserve">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4.11.  Предельная наполняемость  классов учащимися — не более 25 человек.</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Учебные нагрузки </w:t>
      </w:r>
      <w:proofErr w:type="gramStart"/>
      <w:r w:rsidRPr="000E618A">
        <w:rPr>
          <w:color w:val="000000" w:themeColor="text1"/>
          <w:sz w:val="28"/>
          <w:szCs w:val="28"/>
        </w:rPr>
        <w:t>обучающихся</w:t>
      </w:r>
      <w:proofErr w:type="gramEnd"/>
      <w:r w:rsidRPr="000E618A">
        <w:rPr>
          <w:color w:val="000000" w:themeColor="text1"/>
          <w:sz w:val="28"/>
          <w:szCs w:val="28"/>
        </w:rPr>
        <w:t xml:space="preserve"> в казенном учреждении не должны превышать нормы, определённые требованиями СанПиН к организации учебного процесса.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Для облегчения и сокращения периода </w:t>
      </w:r>
      <w:proofErr w:type="gramStart"/>
      <w:r w:rsidRPr="000E618A">
        <w:rPr>
          <w:color w:val="000000" w:themeColor="text1"/>
          <w:sz w:val="28"/>
          <w:szCs w:val="28"/>
        </w:rPr>
        <w:t>адаптации</w:t>
      </w:r>
      <w:proofErr w:type="gramEnd"/>
      <w:r w:rsidRPr="000E618A">
        <w:rPr>
          <w:color w:val="000000" w:themeColor="text1"/>
          <w:sz w:val="28"/>
          <w:szCs w:val="28"/>
        </w:rPr>
        <w:t xml:space="preserve">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4.20. Учебный год в казенном учреждении начинается 1 сентября. Если этот день приходится на выходной день, то в этом случае учебный год начинается в </w:t>
      </w:r>
      <w:proofErr w:type="gramStart"/>
      <w:r w:rsidRPr="000E618A">
        <w:rPr>
          <w:color w:val="000000" w:themeColor="text1"/>
          <w:sz w:val="28"/>
          <w:szCs w:val="28"/>
        </w:rPr>
        <w:t>первый</w:t>
      </w:r>
      <w:proofErr w:type="gramEnd"/>
      <w:r w:rsidRPr="000E618A">
        <w:rPr>
          <w:color w:val="000000" w:themeColor="text1"/>
          <w:sz w:val="28"/>
          <w:szCs w:val="28"/>
        </w:rPr>
        <w:t xml:space="preserve"> следующий за ним рабочий день.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учебного года в 1-х классах - 33 недели, в остальных классах – не менее 34 недель.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4.21.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1-м классе осуществляется с соблюдением следующих дополнительных требований: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учебные занятия проводятся по 5-дневной учебной неделе и только в первую смену;</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рекомендуется организация в середине учебного дня динамической паузы продолжительностью не менее 40 минут;</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 обучение проводится без балльного оценивания знаний обучающихся и домашних заданий;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дополнительные недельные каникулы в середине третьей четверти при традиционном режиме обучения.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Продолжительность урока во 2–11-х класса</w:t>
      </w:r>
      <w:proofErr w:type="gramStart"/>
      <w:r w:rsidRPr="000E618A">
        <w:rPr>
          <w:color w:val="000000" w:themeColor="text1"/>
          <w:sz w:val="28"/>
          <w:szCs w:val="28"/>
        </w:rPr>
        <w:t>х–</w:t>
      </w:r>
      <w:proofErr w:type="gramEnd"/>
      <w:r w:rsidRPr="000E618A">
        <w:rPr>
          <w:color w:val="000000" w:themeColor="text1"/>
          <w:sz w:val="28"/>
          <w:szCs w:val="28"/>
        </w:rPr>
        <w:t xml:space="preserve"> не более 45 минут, в классах компенсирующего обучения – 40 минут. </w:t>
      </w:r>
    </w:p>
    <w:p w:rsidR="00F34393" w:rsidRPr="000E618A" w:rsidRDefault="001C3D71" w:rsidP="001C3D71">
      <w:pPr>
        <w:pStyle w:val="aa"/>
        <w:tabs>
          <w:tab w:val="left" w:pos="1843"/>
        </w:tabs>
        <w:jc w:val="both"/>
        <w:rPr>
          <w:color w:val="000000" w:themeColor="text1"/>
          <w:sz w:val="28"/>
          <w:szCs w:val="28"/>
        </w:rPr>
      </w:pPr>
      <w:r w:rsidRPr="000E618A">
        <w:rPr>
          <w:color w:val="000000" w:themeColor="text1"/>
          <w:sz w:val="28"/>
          <w:szCs w:val="28"/>
        </w:rPr>
        <w:tab/>
      </w:r>
      <w:r w:rsidR="00F34393" w:rsidRPr="000E618A">
        <w:rPr>
          <w:color w:val="000000" w:themeColor="text1"/>
          <w:sz w:val="28"/>
          <w:szCs w:val="28"/>
        </w:rPr>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Начало учебных занятий  в 8.</w:t>
      </w:r>
      <w:r w:rsidR="00A131E5">
        <w:rPr>
          <w:color w:val="000000" w:themeColor="text1"/>
          <w:sz w:val="28"/>
          <w:szCs w:val="28"/>
        </w:rPr>
        <w:t>3</w:t>
      </w:r>
      <w:r w:rsidRPr="000E618A">
        <w:rPr>
          <w:color w:val="000000" w:themeColor="text1"/>
          <w:sz w:val="28"/>
          <w:szCs w:val="28"/>
        </w:rPr>
        <w:t>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Окончание учебных занятий – в </w:t>
      </w:r>
      <w:r w:rsidR="008B41D5">
        <w:rPr>
          <w:color w:val="000000" w:themeColor="text1"/>
          <w:sz w:val="28"/>
          <w:szCs w:val="28"/>
        </w:rPr>
        <w:t>14.5</w:t>
      </w:r>
      <w:bookmarkStart w:id="0" w:name="_GoBack"/>
      <w:bookmarkEnd w:id="0"/>
      <w:r w:rsidR="008B41D5">
        <w:rPr>
          <w:color w:val="000000" w:themeColor="text1"/>
          <w:sz w:val="28"/>
          <w:szCs w:val="28"/>
        </w:rPr>
        <w:t>5</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4.22.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Промежуточные итоговые оценки в баллах выставляются во 2-11-х классах  за четверть.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 конце учебного года выставляются итоговые годовые оценки.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Учащиеся на ступени начального общего, основного общего и среднего (полного)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w:t>
      </w:r>
      <w:proofErr w:type="gramStart"/>
      <w:r w:rsidRPr="000E618A">
        <w:rPr>
          <w:color w:val="000000" w:themeColor="text1"/>
          <w:sz w:val="28"/>
          <w:szCs w:val="28"/>
        </w:rPr>
        <w:t>контроль за</w:t>
      </w:r>
      <w:proofErr w:type="gramEnd"/>
      <w:r w:rsidRPr="000E618A">
        <w:rPr>
          <w:color w:val="000000" w:themeColor="text1"/>
          <w:sz w:val="28"/>
          <w:szCs w:val="28"/>
        </w:rPr>
        <w:t xml:space="preserve"> своевременностью ее ликвидации.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Перевод учащегося производится по решению педагогического совета.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4.24. Освоение образовательных программ основного общего, среднего (полного) общего образования завершается обязательной итоговой аттестацией обучающихся. Итоговая аттестация выпускников 9,11 классов проводится в соответствии с Положением о государственной (итоговой) аттестации выпускников общеобразовательных  учреждений РФ.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Государственная (итоговая) аттестация </w:t>
      </w:r>
      <w:proofErr w:type="gramStart"/>
      <w:r w:rsidRPr="000E618A">
        <w:rPr>
          <w:color w:val="000000" w:themeColor="text1"/>
          <w:sz w:val="28"/>
          <w:szCs w:val="28"/>
        </w:rPr>
        <w:t>обучающихся</w:t>
      </w:r>
      <w:proofErr w:type="gramEnd"/>
      <w:r w:rsidRPr="000E618A">
        <w:rPr>
          <w:color w:val="000000" w:themeColor="text1"/>
          <w:sz w:val="28"/>
          <w:szCs w:val="28"/>
        </w:rPr>
        <w:t>,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sidR="00F91D52">
        <w:rPr>
          <w:color w:val="000000" w:themeColor="text1"/>
          <w:sz w:val="28"/>
          <w:szCs w:val="28"/>
        </w:rPr>
        <w:t xml:space="preserve"> </w:t>
      </w:r>
      <w:r w:rsidRPr="000E618A">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w:t>
      </w:r>
      <w:proofErr w:type="gramStart"/>
      <w:r w:rsidRPr="000E618A">
        <w:rPr>
          <w:color w:val="000000" w:themeColor="text1"/>
          <w:sz w:val="28"/>
          <w:szCs w:val="28"/>
        </w:rPr>
        <w:t>обучающихся</w:t>
      </w:r>
      <w:proofErr w:type="gramEnd"/>
      <w:r w:rsidRPr="000E618A">
        <w:rPr>
          <w:color w:val="000000" w:themeColor="text1"/>
          <w:sz w:val="28"/>
          <w:szCs w:val="28"/>
        </w:rPr>
        <w:t xml:space="preserve"> с ограниченными возможностями здоровья, освоивших образовательные программы среднего (полного)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Лицам, не завершившим основное общее, среднее (полное) общее образование, Казенным учреждением выдаются справки установленного образца.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4.26. Отчисление учащихся из казенного учреждения производится приказом директора:</w:t>
      </w:r>
    </w:p>
    <w:p w:rsidR="000C247F" w:rsidRPr="000E618A" w:rsidRDefault="00F34393" w:rsidP="001C3D71">
      <w:pPr>
        <w:tabs>
          <w:tab w:val="left" w:pos="1843"/>
        </w:tabs>
        <w:jc w:val="both"/>
        <w:rPr>
          <w:color w:val="000000" w:themeColor="text1"/>
          <w:sz w:val="28"/>
          <w:szCs w:val="28"/>
        </w:rPr>
      </w:pPr>
      <w:r w:rsidRPr="000E618A">
        <w:rPr>
          <w:color w:val="000000" w:themeColor="text1"/>
          <w:sz w:val="28"/>
          <w:szCs w:val="28"/>
        </w:rPr>
        <w:t>- по завершению курса начального общего, основного общего и среднего (полного) общего образования;</w:t>
      </w:r>
      <w:r w:rsidR="000C247F" w:rsidRPr="000E618A">
        <w:rPr>
          <w:color w:val="000000" w:themeColor="text1"/>
          <w:sz w:val="28"/>
          <w:szCs w:val="28"/>
        </w:rPr>
        <w:t xml:space="preserve"> </w:t>
      </w:r>
      <w:r w:rsidR="000C247F" w:rsidRPr="000E618A">
        <w:rPr>
          <w:color w:val="000000" w:themeColor="text1"/>
          <w:sz w:val="28"/>
          <w:szCs w:val="28"/>
        </w:rPr>
        <w:tab/>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в случае переезда семьи на новое место жительства и перехода в другое образовательное учреждение;</w:t>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xml:space="preserve">- на основании заключения учреждения здравоохранения.    </w:t>
      </w:r>
    </w:p>
    <w:p w:rsidR="000C247F" w:rsidRPr="000E618A" w:rsidRDefault="000C247F" w:rsidP="001C3D71">
      <w:pPr>
        <w:tabs>
          <w:tab w:val="left" w:pos="708"/>
          <w:tab w:val="left" w:pos="1843"/>
          <w:tab w:val="center" w:pos="4677"/>
        </w:tabs>
        <w:jc w:val="both"/>
        <w:rPr>
          <w:color w:val="000000" w:themeColor="text1"/>
          <w:sz w:val="28"/>
          <w:szCs w:val="28"/>
        </w:rPr>
      </w:pPr>
      <w:r w:rsidRPr="000E618A">
        <w:rPr>
          <w:color w:val="000000" w:themeColor="text1"/>
          <w:sz w:val="28"/>
          <w:szCs w:val="28"/>
        </w:rPr>
        <w:tab/>
      </w:r>
      <w:r w:rsidRPr="000E618A">
        <w:rPr>
          <w:color w:val="000000" w:themeColor="text1"/>
          <w:sz w:val="28"/>
          <w:szCs w:val="28"/>
        </w:rPr>
        <w:tab/>
      </w:r>
    </w:p>
    <w:p w:rsidR="000C247F" w:rsidRPr="000E618A" w:rsidRDefault="000C247F" w:rsidP="001C3D71">
      <w:pPr>
        <w:pStyle w:val="aa"/>
        <w:tabs>
          <w:tab w:val="left" w:pos="1843"/>
        </w:tabs>
        <w:jc w:val="both"/>
        <w:rPr>
          <w:color w:val="000000" w:themeColor="text1"/>
          <w:sz w:val="28"/>
          <w:szCs w:val="28"/>
        </w:rPr>
      </w:pPr>
    </w:p>
    <w:p w:rsidR="00F34393" w:rsidRPr="000E618A" w:rsidRDefault="000C247F" w:rsidP="001C3D71">
      <w:pPr>
        <w:tabs>
          <w:tab w:val="left" w:pos="708"/>
          <w:tab w:val="left" w:pos="1843"/>
          <w:tab w:val="left" w:pos="1965"/>
        </w:tabs>
        <w:jc w:val="both"/>
        <w:rPr>
          <w:color w:val="000000" w:themeColor="text1"/>
          <w:sz w:val="28"/>
          <w:szCs w:val="28"/>
        </w:rPr>
      </w:pPr>
      <w:r w:rsidRPr="000E618A">
        <w:rPr>
          <w:color w:val="000000" w:themeColor="text1"/>
          <w:sz w:val="28"/>
          <w:szCs w:val="28"/>
        </w:rPr>
        <w:tab/>
      </w:r>
      <w:r w:rsidR="00F34393" w:rsidRPr="000E618A">
        <w:rPr>
          <w:b/>
          <w:color w:val="000000" w:themeColor="text1"/>
          <w:sz w:val="28"/>
          <w:szCs w:val="28"/>
        </w:rPr>
        <w:t>Права и обязанности участников образовательного процесса</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5.1. Участниками образовательного процесса в казенном учреждении являются учащиеся, педаго</w:t>
      </w:r>
      <w:r w:rsidRPr="000E618A">
        <w:rPr>
          <w:color w:val="000000" w:themeColor="text1"/>
          <w:sz w:val="28"/>
          <w:szCs w:val="28"/>
        </w:rPr>
        <w:softHyphen/>
        <w:t>гические работники казенного учреждения, родители (законные представители)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5.3. Учащиеся в Казенном учреждении имеют право </w:t>
      </w:r>
      <w:proofErr w:type="gramStart"/>
      <w:r w:rsidRPr="000E618A">
        <w:rPr>
          <w:color w:val="000000" w:themeColor="text1"/>
          <w:sz w:val="28"/>
          <w:szCs w:val="28"/>
        </w:rPr>
        <w:t>на</w:t>
      </w:r>
      <w:proofErr w:type="gram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получение бесплатного начального общего образования в соответствии с государственными образовательными стандартами;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ускоренный курс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бесплатное пользование библиотечно-информационными ресурсами библиотеки казенного учреждения;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питанием в соответствии с утвержденными нормами и методическими рекомендациями по организации питания.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дополнительных образовательных услуг, в том числе платных;</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w:t>
      </w:r>
      <w:proofErr w:type="gramStart"/>
      <w:r w:rsidRPr="000E618A">
        <w:rPr>
          <w:color w:val="000000" w:themeColor="text1"/>
          <w:sz w:val="28"/>
          <w:szCs w:val="28"/>
        </w:rPr>
        <w:t>обучающимися</w:t>
      </w:r>
      <w:proofErr w:type="gramEnd"/>
      <w:r w:rsidRPr="000E618A">
        <w:rPr>
          <w:color w:val="000000" w:themeColor="text1"/>
          <w:sz w:val="28"/>
          <w:szCs w:val="28"/>
        </w:rPr>
        <w:t xml:space="preserve"> аттестации;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свободное посещение мероприятий, не предусмотренных учебным планом;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защиту от применения методов физического и психического насилия;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условия обучения, воспитания, гарантирующие охрану и укрепление здоровья;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0E618A" w:rsidRDefault="00D909C8" w:rsidP="001C3D71">
      <w:pPr>
        <w:tabs>
          <w:tab w:val="left" w:pos="1843"/>
        </w:tabs>
        <w:jc w:val="both"/>
        <w:rPr>
          <w:color w:val="000000" w:themeColor="text1"/>
          <w:sz w:val="28"/>
          <w:szCs w:val="28"/>
        </w:rPr>
      </w:pPr>
      <w:r w:rsidRPr="000E618A">
        <w:rPr>
          <w:color w:val="000000" w:themeColor="text1"/>
          <w:sz w:val="28"/>
          <w:szCs w:val="28"/>
        </w:rPr>
        <w:t xml:space="preserve">5.3.1. Учащиеся с ограниченными возможностями </w:t>
      </w:r>
      <w:r w:rsidR="0065589B" w:rsidRPr="000E618A">
        <w:rPr>
          <w:color w:val="000000" w:themeColor="text1"/>
          <w:sz w:val="28"/>
          <w:szCs w:val="28"/>
        </w:rPr>
        <w:t xml:space="preserve"> здоровья </w:t>
      </w:r>
      <w:r w:rsidRPr="000E618A">
        <w:rPr>
          <w:color w:val="000000" w:themeColor="text1"/>
          <w:sz w:val="28"/>
          <w:szCs w:val="28"/>
        </w:rPr>
        <w:t>имеют право:</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r w:rsidR="00D078B3">
        <w:rPr>
          <w:rStyle w:val="blk"/>
          <w:color w:val="000000" w:themeColor="text1"/>
          <w:sz w:val="28"/>
          <w:szCs w:val="28"/>
        </w:rPr>
        <w:t>ре</w:t>
      </w:r>
      <w:r w:rsidRPr="000E618A">
        <w:rPr>
          <w:rStyle w:val="blk"/>
          <w:color w:val="000000" w:themeColor="text1"/>
          <w:sz w:val="28"/>
          <w:szCs w:val="28"/>
        </w:rPr>
        <w:t>абилитации инвалидов.</w:t>
      </w:r>
    </w:p>
    <w:p w:rsidR="00D909C8" w:rsidRPr="000E618A" w:rsidRDefault="00B636A6" w:rsidP="00A131E5">
      <w:pPr>
        <w:tabs>
          <w:tab w:val="left" w:pos="1843"/>
        </w:tabs>
        <w:rPr>
          <w:color w:val="000000" w:themeColor="text1"/>
          <w:sz w:val="28"/>
          <w:szCs w:val="28"/>
        </w:rPr>
      </w:pPr>
      <w:r w:rsidRPr="000E618A">
        <w:rPr>
          <w:rStyle w:val="blk"/>
          <w:color w:val="000000" w:themeColor="text1"/>
          <w:sz w:val="28"/>
          <w:szCs w:val="28"/>
        </w:rPr>
        <w:t xml:space="preserve">обеспечение инвалидов </w:t>
      </w:r>
      <w:r w:rsidR="000C247F" w:rsidRPr="000E618A">
        <w:rPr>
          <w:rStyle w:val="blk"/>
          <w:color w:val="000000" w:themeColor="text1"/>
          <w:sz w:val="28"/>
          <w:szCs w:val="28"/>
        </w:rPr>
        <w:t xml:space="preserve">и их </w:t>
      </w:r>
      <w:r w:rsidR="00D909C8" w:rsidRPr="000E618A">
        <w:rPr>
          <w:rStyle w:val="blk"/>
          <w:color w:val="000000" w:themeColor="text1"/>
          <w:sz w:val="28"/>
          <w:szCs w:val="28"/>
        </w:rPr>
        <w:t>родителей </w:t>
      </w:r>
      <w:hyperlink r:id="rId10" w:anchor="dst100004" w:history="1">
        <w:r w:rsidR="00D909C8" w:rsidRPr="000E618A">
          <w:rPr>
            <w:rStyle w:val="a3"/>
            <w:color w:val="000000" w:themeColor="text1"/>
            <w:sz w:val="28"/>
            <w:szCs w:val="28"/>
          </w:rPr>
          <w:t>(</w:t>
        </w:r>
        <w:r w:rsidRPr="00DA4A45">
          <w:rPr>
            <w:rStyle w:val="a3"/>
            <w:color w:val="000000" w:themeColor="text1"/>
            <w:sz w:val="28"/>
            <w:szCs w:val="28"/>
            <w:u w:val="none"/>
          </w:rPr>
          <w:t>законных</w:t>
        </w:r>
        <w:r w:rsidR="00D909C8" w:rsidRPr="000E618A">
          <w:rPr>
            <w:rStyle w:val="a3"/>
            <w:color w:val="000000" w:themeColor="text1"/>
            <w:sz w:val="28"/>
            <w:szCs w:val="28"/>
          </w:rPr>
          <w:t xml:space="preserve"> </w:t>
        </w:r>
        <w:r w:rsidR="00D909C8" w:rsidRPr="00DA4A45">
          <w:rPr>
            <w:rStyle w:val="a3"/>
            <w:color w:val="000000" w:themeColor="text1"/>
            <w:sz w:val="28"/>
            <w:szCs w:val="28"/>
            <w:u w:val="none"/>
          </w:rPr>
          <w:t>представителей)</w:t>
        </w:r>
      </w:hyperlink>
      <w:r w:rsidR="00D909C8" w:rsidRPr="000E618A">
        <w:rPr>
          <w:rStyle w:val="blk"/>
          <w:color w:val="000000" w:themeColor="text1"/>
          <w:sz w:val="28"/>
          <w:szCs w:val="28"/>
        </w:rPr>
        <w:t> информацией по вопросам получения общего образования и реабилитации инвалидов.</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оказание психолого-педагогическую поддержку при получении образования, в том числе при получении общего образования на дому</w:t>
      </w:r>
      <w:proofErr w:type="gramStart"/>
      <w:r w:rsidRPr="000E618A">
        <w:rPr>
          <w:rStyle w:val="blk"/>
          <w:color w:val="000000" w:themeColor="text1"/>
          <w:sz w:val="28"/>
          <w:szCs w:val="28"/>
        </w:rPr>
        <w:t xml:space="preserve"> ;</w:t>
      </w:r>
      <w:proofErr w:type="gramEnd"/>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5.6. По инициативе детей в казенном учреждении могут создаваться детские общественные объединения.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5.7. Учащиеся обязаны: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соблюдать Устав казенного учреждения, Правила поведения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добросовестно учиться, не пропуская без уважительной причины занятия;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выполнять требования работников казенного учреждения по соблюдению Правил внутреннего распорядка.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5.8. Учащимся казенного учреждения запрещается: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приносить, передавать или использовать оружие, спиртные напитки, табачные изделия, токсические и наркотические вещества;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использовать любые средства и вещества, которые могут привести к взрывам и пожарам;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нарушать общественный порядок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применять физическую силу для выяснения отношений, запугивания и вымогательства;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производить любые иные действия, влекущие за собой опасные последствия для окружающих и самого обучающегося.</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0E618A" w:rsidRDefault="00F34393" w:rsidP="001C3D71">
      <w:pPr>
        <w:pStyle w:val="ConsPlusNormal"/>
        <w:widowControl/>
        <w:tabs>
          <w:tab w:val="left" w:pos="1843"/>
        </w:tabs>
        <w:ind w:right="-27" w:firstLine="709"/>
        <w:jc w:val="both"/>
        <w:rPr>
          <w:color w:val="000000" w:themeColor="text1"/>
          <w:sz w:val="28"/>
          <w:szCs w:val="28"/>
        </w:rPr>
      </w:pPr>
      <w:r w:rsidRPr="000E618A">
        <w:rPr>
          <w:rFonts w:ascii="Times New Roman" w:hAnsi="Times New Roman" w:cs="Times New Roman"/>
          <w:color w:val="000000" w:themeColor="text1"/>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5.10. Родители (законные представители) несут ответственность </w:t>
      </w:r>
      <w:proofErr w:type="gramStart"/>
      <w:r w:rsidRPr="000E618A">
        <w:rPr>
          <w:color w:val="000000" w:themeColor="text1"/>
          <w:sz w:val="28"/>
          <w:szCs w:val="28"/>
        </w:rPr>
        <w:t>за</w:t>
      </w:r>
      <w:proofErr w:type="gramEnd"/>
      <w:r w:rsidRPr="000E618A">
        <w:rPr>
          <w:color w:val="000000" w:themeColor="text1"/>
          <w:sz w:val="28"/>
          <w:szCs w:val="28"/>
        </w:rPr>
        <w:t>:</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воспитание своих детей;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получение ими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5.11. Родители (законные представители) имеют право:</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выбирать формы обучения несовершеннолетних детей до получения ими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выбирать образовательные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защищать законные права и интересы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lastRenderedPageBreak/>
        <w:t>принимать участие в управлении Казенным учреждением в порядке, определенном настоящим Уставом;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работе педагогического совета при рассмотрении вопроса об успеваемости и поведении их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вносить добровольные пожертвования и целевые взносы для развития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5.12. Родители (законные представители) учащихся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распорядка в части, касающейся их прав и обязанностей;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решения Совета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обеспечить получение детьми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соблюдать этические нормы и правила общения с детьми и работниками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5.16. Педагогические работники казенного учреждения имеют право: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защищать свою профессиональную честь и достоинство;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проходить не реже чем один раз в </w:t>
      </w:r>
      <w:r w:rsidR="0065589B" w:rsidRPr="000E618A">
        <w:rPr>
          <w:color w:val="000000" w:themeColor="text1"/>
          <w:sz w:val="28"/>
          <w:szCs w:val="28"/>
        </w:rPr>
        <w:t>три года</w:t>
      </w:r>
      <w:r w:rsidRPr="000E618A">
        <w:rPr>
          <w:color w:val="000000" w:themeColor="text1"/>
          <w:sz w:val="28"/>
          <w:szCs w:val="28"/>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w:t>
      </w:r>
      <w:r w:rsidRPr="000E618A">
        <w:rPr>
          <w:color w:val="000000" w:themeColor="text1"/>
          <w:sz w:val="28"/>
          <w:szCs w:val="28"/>
        </w:rPr>
        <w:lastRenderedPageBreak/>
        <w:t>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themeColor="text1"/>
          <w:sz w:val="28"/>
          <w:szCs w:val="28"/>
        </w:rPr>
        <w:softHyphen/>
        <w:t>вышения квалификации;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w:t>
      </w:r>
      <w:r w:rsidR="00B85DC1" w:rsidRPr="000E618A">
        <w:rPr>
          <w:color w:val="000000" w:themeColor="text1"/>
          <w:sz w:val="28"/>
          <w:szCs w:val="28"/>
        </w:rPr>
        <w:t>аттестоваться</w:t>
      </w:r>
      <w:r w:rsidRPr="000E618A">
        <w:rPr>
          <w:color w:val="000000" w:themeColor="text1"/>
          <w:sz w:val="28"/>
          <w:szCs w:val="28"/>
        </w:rPr>
        <w:t xml:space="preserve"> на добровольной основе на соответствующую ква</w:t>
      </w:r>
      <w:r w:rsidRPr="000E618A">
        <w:rPr>
          <w:color w:val="000000" w:themeColor="text1"/>
          <w:sz w:val="28"/>
          <w:szCs w:val="28"/>
        </w:rPr>
        <w:softHyphen/>
        <w:t>лификационную категорию и получать её в случае успешного прохождения аттестации;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участвовать в управлении Казенным учреждением в порядке, определённом настоящим Уставом;</w:t>
      </w:r>
    </w:p>
    <w:p w:rsidR="00F34393" w:rsidRPr="000E618A" w:rsidRDefault="00F34393" w:rsidP="001C3D71">
      <w:pPr>
        <w:tabs>
          <w:tab w:val="left" w:pos="1843"/>
        </w:tabs>
        <w:ind w:firstLine="709"/>
        <w:jc w:val="both"/>
        <w:rPr>
          <w:b/>
          <w:bCs/>
          <w:color w:val="000000" w:themeColor="text1"/>
          <w:sz w:val="28"/>
          <w:szCs w:val="28"/>
        </w:rPr>
      </w:pPr>
      <w:r w:rsidRPr="000E618A">
        <w:rPr>
          <w:color w:val="000000" w:themeColor="text1"/>
          <w:sz w:val="28"/>
          <w:szCs w:val="28"/>
        </w:rPr>
        <w:t>- на сокращённую продолжительность рабочего времени, на удлинённый оплачиваемый отпуск;</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0C247F"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themeColor="text1"/>
          <w:sz w:val="28"/>
          <w:szCs w:val="28"/>
        </w:rPr>
        <w:softHyphen/>
        <w:t>мам, обеспеченности кадрами, других условий работы в казенном учреждении.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themeColor="text1"/>
          <w:sz w:val="28"/>
          <w:szCs w:val="28"/>
        </w:rPr>
        <w:softHyphen/>
        <w:t>сия работника.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начале учебного года объем учебной нагрузки (педагогиче</w:t>
      </w:r>
      <w:r w:rsidRPr="000E618A">
        <w:rPr>
          <w:color w:val="000000" w:themeColor="text1"/>
          <w:sz w:val="28"/>
          <w:szCs w:val="28"/>
        </w:rPr>
        <w:softHyphen/>
        <w:t>ской работы) не может быть уменьшен в течение учебного года по инициативе админи</w:t>
      </w:r>
      <w:r w:rsidRPr="000E618A">
        <w:rPr>
          <w:color w:val="000000" w:themeColor="text1"/>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Установленный в текущем учебном году объем учебной нагрузки (педагогической работы) не может быть уменьшен по инициативе </w:t>
      </w:r>
      <w:r w:rsidRPr="000E618A">
        <w:rPr>
          <w:color w:val="000000" w:themeColor="text1"/>
          <w:sz w:val="28"/>
          <w:szCs w:val="28"/>
        </w:rPr>
        <w:lastRenderedPageBreak/>
        <w:t>администрации в следующем учебном году, за исключением случаев, указанных выше.</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5.18. Педагогические работники Казенного учреждения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Закон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соответствовать требованиям квалификационных характеристик;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трудового распорядка работников, должностные обязанности;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условия трудового договора;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проходить периодические бесплатные медицинские обследования, которые проводятся за счет средств Учредителя;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 соблюдать педагогическую этику;</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получать полную информацию о своих персональных данных и обработке этих данных (в том числе и автоматизированной);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 в том числе:</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повторное в течение года грубое нарушение Устава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proofErr w:type="gramStart"/>
      <w:r w:rsidRPr="000E618A">
        <w:rPr>
          <w:color w:val="000000" w:themeColor="text1"/>
          <w:sz w:val="28"/>
          <w:szCs w:val="28"/>
        </w:rPr>
        <w:t xml:space="preserve">применение, в том числе однократное, методов воспитания, связанных с физическим и (или) психическим насилием над личностью </w:t>
      </w:r>
      <w:r w:rsidRPr="000E618A">
        <w:rPr>
          <w:color w:val="000000" w:themeColor="text1"/>
          <w:sz w:val="28"/>
          <w:szCs w:val="28"/>
        </w:rPr>
        <w:lastRenderedPageBreak/>
        <w:t>обучающегося;</w:t>
      </w:r>
      <w:proofErr w:type="gramEnd"/>
    </w:p>
    <w:p w:rsidR="00F34393" w:rsidRPr="000E618A" w:rsidRDefault="00F34393" w:rsidP="001C3D71">
      <w:pPr>
        <w:widowControl w:val="0"/>
        <w:numPr>
          <w:ilvl w:val="0"/>
          <w:numId w:val="4"/>
        </w:numPr>
        <w:tabs>
          <w:tab w:val="left" w:pos="1843"/>
        </w:tabs>
        <w:autoSpaceDE w:val="0"/>
        <w:autoSpaceDN w:val="0"/>
        <w:adjustRightInd w:val="0"/>
        <w:ind w:left="0" w:firstLine="540"/>
        <w:jc w:val="both"/>
        <w:rPr>
          <w:color w:val="000000" w:themeColor="text1"/>
          <w:sz w:val="28"/>
          <w:szCs w:val="28"/>
        </w:rPr>
      </w:pPr>
      <w:r w:rsidRPr="000E618A">
        <w:rPr>
          <w:color w:val="000000" w:themeColor="text1"/>
          <w:sz w:val="28"/>
          <w:szCs w:val="28"/>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i/>
          <w:color w:val="000000" w:themeColor="text1"/>
          <w:sz w:val="28"/>
          <w:szCs w:val="28"/>
        </w:rPr>
      </w:pPr>
      <w:r w:rsidRPr="000E618A">
        <w:rPr>
          <w:b/>
          <w:color w:val="000000" w:themeColor="text1"/>
          <w:sz w:val="28"/>
          <w:szCs w:val="28"/>
        </w:rPr>
        <w:t>6. Имущество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w:t>
      </w:r>
      <w:r w:rsidR="00DA4A45">
        <w:rPr>
          <w:color w:val="000000" w:themeColor="text1"/>
          <w:sz w:val="28"/>
          <w:szCs w:val="28"/>
        </w:rPr>
        <w:t xml:space="preserve"> договоро</w:t>
      </w:r>
      <w:r w:rsidR="00F747F7">
        <w:rPr>
          <w:color w:val="000000" w:themeColor="text1"/>
          <w:sz w:val="28"/>
          <w:szCs w:val="28"/>
        </w:rPr>
        <w:t>м</w:t>
      </w:r>
      <w:r w:rsidRPr="000E618A">
        <w:rPr>
          <w:color w:val="000000" w:themeColor="text1"/>
          <w:sz w:val="28"/>
          <w:szCs w:val="28"/>
        </w:rPr>
        <w:t xml:space="preserve"> порядке закрепляет </w:t>
      </w:r>
      <w:r w:rsidR="00F747F7">
        <w:rPr>
          <w:color w:val="000000" w:themeColor="text1"/>
          <w:sz w:val="28"/>
          <w:szCs w:val="28"/>
        </w:rPr>
        <w:t>оперативное управление движимым и недвижимым</w:t>
      </w:r>
      <w:r w:rsidRPr="000E618A">
        <w:rPr>
          <w:color w:val="000000" w:themeColor="text1"/>
          <w:sz w:val="28"/>
          <w:szCs w:val="28"/>
        </w:rPr>
        <w:t xml:space="preserve"> имущество</w:t>
      </w:r>
      <w:r w:rsidR="00F747F7">
        <w:rPr>
          <w:color w:val="000000" w:themeColor="text1"/>
          <w:sz w:val="28"/>
          <w:szCs w:val="28"/>
        </w:rPr>
        <w:t>м</w:t>
      </w:r>
      <w:r w:rsidRPr="000E618A">
        <w:rPr>
          <w:color w:val="000000" w:themeColor="text1"/>
          <w:sz w:val="28"/>
          <w:szCs w:val="28"/>
        </w:rPr>
        <w:t>, явля</w:t>
      </w:r>
      <w:r w:rsidR="00F747F7">
        <w:rPr>
          <w:color w:val="000000" w:themeColor="text1"/>
          <w:sz w:val="28"/>
          <w:szCs w:val="28"/>
        </w:rPr>
        <w:t>ющим</w:t>
      </w:r>
      <w:r w:rsidRPr="000E618A">
        <w:rPr>
          <w:color w:val="000000" w:themeColor="text1"/>
          <w:sz w:val="28"/>
          <w:szCs w:val="28"/>
        </w:rPr>
        <w:t>ся государственной собственностью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состав имущества казенного учреждения не может включаться имущество иной формы собственности.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6.2. Право о</w:t>
      </w:r>
      <w:r w:rsidR="00D419F5">
        <w:rPr>
          <w:color w:val="000000" w:themeColor="text1"/>
          <w:sz w:val="28"/>
          <w:szCs w:val="28"/>
        </w:rPr>
        <w:t>перативного управления казенного</w:t>
      </w:r>
      <w:r w:rsidRPr="000E618A">
        <w:rPr>
          <w:color w:val="000000" w:themeColor="text1"/>
          <w:sz w:val="28"/>
          <w:szCs w:val="28"/>
        </w:rPr>
        <w:t xml:space="preserve">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6.3. </w:t>
      </w:r>
      <w:proofErr w:type="gramStart"/>
      <w:r w:rsidRPr="000E618A">
        <w:rPr>
          <w:color w:val="000000" w:themeColor="text1"/>
          <w:sz w:val="28"/>
          <w:szCs w:val="28"/>
        </w:rPr>
        <w:t>Право о</w:t>
      </w:r>
      <w:r w:rsidR="00F747F7">
        <w:rPr>
          <w:color w:val="000000" w:themeColor="text1"/>
          <w:sz w:val="28"/>
          <w:szCs w:val="28"/>
        </w:rPr>
        <w:t>перативного управления Казенным  учреждением</w:t>
      </w:r>
      <w:r w:rsidRPr="000E618A">
        <w:rPr>
          <w:color w:val="000000" w:themeColor="text1"/>
          <w:sz w:val="28"/>
          <w:szCs w:val="28"/>
        </w:rPr>
        <w:t xml:space="preserve"> </w:t>
      </w:r>
      <w:r w:rsidR="00F747F7">
        <w:rPr>
          <w:color w:val="000000" w:themeColor="text1"/>
          <w:sz w:val="28"/>
          <w:szCs w:val="28"/>
        </w:rPr>
        <w:t xml:space="preserve"> и находящ</w:t>
      </w:r>
      <w:r w:rsidR="00D419F5">
        <w:rPr>
          <w:color w:val="000000" w:themeColor="text1"/>
          <w:sz w:val="28"/>
          <w:szCs w:val="28"/>
        </w:rPr>
        <w:t>им</w:t>
      </w:r>
      <w:r w:rsidR="00F747F7">
        <w:rPr>
          <w:color w:val="000000" w:themeColor="text1"/>
          <w:sz w:val="28"/>
          <w:szCs w:val="28"/>
        </w:rPr>
        <w:t xml:space="preserve">ся на балансе  школы </w:t>
      </w:r>
      <w:r w:rsidR="00D419F5">
        <w:rPr>
          <w:color w:val="000000" w:themeColor="text1"/>
          <w:sz w:val="28"/>
          <w:szCs w:val="28"/>
        </w:rPr>
        <w:t>недвижимым</w:t>
      </w:r>
      <w:r w:rsidR="00F747F7">
        <w:rPr>
          <w:color w:val="000000" w:themeColor="text1"/>
          <w:sz w:val="28"/>
          <w:szCs w:val="28"/>
        </w:rPr>
        <w:t xml:space="preserve"> имуществ</w:t>
      </w:r>
      <w:r w:rsidR="00D419F5">
        <w:rPr>
          <w:color w:val="000000" w:themeColor="text1"/>
          <w:sz w:val="28"/>
          <w:szCs w:val="28"/>
        </w:rPr>
        <w:t>ом</w:t>
      </w:r>
      <w:r w:rsidRPr="000E618A">
        <w:rPr>
          <w:color w:val="000000" w:themeColor="text1"/>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roofErr w:type="gramEnd"/>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6.4. </w:t>
      </w:r>
      <w:proofErr w:type="gramStart"/>
      <w:r w:rsidRPr="000E618A">
        <w:rPr>
          <w:color w:val="000000" w:themeColor="text1"/>
          <w:sz w:val="28"/>
          <w:szCs w:val="28"/>
        </w:rPr>
        <w:t>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w:t>
      </w:r>
      <w:proofErr w:type="gramEnd"/>
      <w:r w:rsidRPr="000E618A">
        <w:rPr>
          <w:color w:val="000000" w:themeColor="text1"/>
          <w:sz w:val="28"/>
          <w:szCs w:val="28"/>
        </w:rPr>
        <w:t xml:space="preserve">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6.6. </w:t>
      </w:r>
      <w:proofErr w:type="gramStart"/>
      <w:r w:rsidRPr="000E618A">
        <w:rPr>
          <w:color w:val="000000" w:themeColor="text1"/>
          <w:sz w:val="28"/>
          <w:szCs w:val="28"/>
        </w:rPr>
        <w:t>Источниками формирования имущества Казенного учреждения в денежной и иных формах являются:</w:t>
      </w:r>
      <w:proofErr w:type="gramEnd"/>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денежные средства, выделенные казенному учреждению по смете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выручка от реализации товаров, работ, услуг;</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доходы от деятельности</w:t>
      </w:r>
      <w:r w:rsidR="00D419F5">
        <w:rPr>
          <w:color w:val="000000" w:themeColor="text1"/>
          <w:sz w:val="28"/>
          <w:szCs w:val="28"/>
        </w:rPr>
        <w:t xml:space="preserve"> </w:t>
      </w:r>
      <w:proofErr w:type="gramStart"/>
      <w:r w:rsidR="00D419F5">
        <w:rPr>
          <w:color w:val="000000" w:themeColor="text1"/>
          <w:sz w:val="28"/>
          <w:szCs w:val="28"/>
        </w:rPr>
        <w:t>приносящих</w:t>
      </w:r>
      <w:proofErr w:type="gramEnd"/>
      <w:r w:rsidR="00D419F5">
        <w:rPr>
          <w:color w:val="000000" w:themeColor="text1"/>
          <w:sz w:val="28"/>
          <w:szCs w:val="28"/>
        </w:rPr>
        <w:t xml:space="preserve"> доход </w:t>
      </w:r>
      <w:r w:rsidRPr="000E618A">
        <w:rPr>
          <w:color w:val="000000" w:themeColor="text1"/>
          <w:sz w:val="28"/>
          <w:szCs w:val="28"/>
        </w:rPr>
        <w:t xml:space="preserve">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добровольные имущественные взносы и пожертвования;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roofErr w:type="gramStart"/>
      <w:r w:rsidRPr="000E618A">
        <w:rPr>
          <w:color w:val="000000" w:themeColor="text1"/>
          <w:sz w:val="28"/>
          <w:szCs w:val="28"/>
        </w:rPr>
        <w:t>другие</w:t>
      </w:r>
      <w:proofErr w:type="gramEnd"/>
      <w:r w:rsidRPr="000E618A">
        <w:rPr>
          <w:color w:val="000000" w:themeColor="text1"/>
          <w:sz w:val="28"/>
          <w:szCs w:val="28"/>
        </w:rPr>
        <w:t xml:space="preserve"> не запрещенные действующим законодательством поступления.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6.7. Имущество Казенного учреждения составляют:</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закрепленное за Казенным учреждением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приобретенное за счет средств, выделенных по смете;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имущество, приобретенное за счет доходов </w:t>
      </w:r>
      <w:r w:rsidR="00D419F5">
        <w:rPr>
          <w:color w:val="000000" w:themeColor="text1"/>
          <w:sz w:val="28"/>
          <w:szCs w:val="28"/>
        </w:rPr>
        <w:t xml:space="preserve">от </w:t>
      </w:r>
      <w:r w:rsidRPr="000E618A">
        <w:rPr>
          <w:color w:val="000000" w:themeColor="text1"/>
          <w:sz w:val="28"/>
          <w:szCs w:val="28"/>
        </w:rPr>
        <w:t>деятельности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поступившее казенному учреждению по иным основаниям, не запрещенным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6.9. Доходы Казенного учреждения, полученные от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7. Распоряжение имуществом и средствами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7.1. </w:t>
      </w:r>
      <w:proofErr w:type="gramStart"/>
      <w:r w:rsidRPr="000E618A">
        <w:rPr>
          <w:color w:val="000000" w:themeColor="text1"/>
          <w:sz w:val="28"/>
          <w:szCs w:val="28"/>
        </w:rPr>
        <w:t>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roofErr w:type="gramEnd"/>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8. Организация деятельности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8.1. Отношения Казенного учреждения с органами, указанными в </w:t>
      </w:r>
      <w:proofErr w:type="spellStart"/>
      <w:r w:rsidRPr="000E618A">
        <w:rPr>
          <w:color w:val="000000" w:themeColor="text1"/>
          <w:sz w:val="28"/>
          <w:szCs w:val="28"/>
        </w:rPr>
        <w:t>пп</w:t>
      </w:r>
      <w:proofErr w:type="spellEnd"/>
      <w:r w:rsidRPr="000E618A">
        <w:rPr>
          <w:color w:val="000000" w:themeColor="text1"/>
          <w:sz w:val="28"/>
          <w:szCs w:val="28"/>
        </w:rPr>
        <w:t>. 1.3, 1.4 настоящего Устава, регулируются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8.3. Казенное учреждение имеет право: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запрашивать и получать в установленном порядке от органов исполнительной власти и организаций информацию и материалы, </w:t>
      </w:r>
      <w:r w:rsidRPr="000E618A">
        <w:rPr>
          <w:color w:val="000000" w:themeColor="text1"/>
          <w:sz w:val="28"/>
          <w:szCs w:val="28"/>
        </w:rPr>
        <w:lastRenderedPageBreak/>
        <w:t>необходимые для осуществления деятельности, предусмотренной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8.4. Казенное учреждение обязано: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деятельность в соответствии с действующим законодательством и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социальное, медицинское и иные виды обязательного страхования работников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уплачивать налоги и сборы в порядке и размерах, определяемых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в установленном законодательством порядке и сроки представлять сведения об имуществе Казенного учреждения Уполномоченному органу для </w:t>
      </w:r>
      <w:r w:rsidRPr="000E618A">
        <w:rPr>
          <w:color w:val="000000" w:themeColor="text1"/>
          <w:sz w:val="28"/>
          <w:szCs w:val="28"/>
        </w:rPr>
        <w:lastRenderedPageBreak/>
        <w:t>внесения сведений в реестр государственного имущества Республики Дагестан;</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К компетенции Казенного учреждения относятся: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proofErr w:type="spellStart"/>
      <w:r w:rsidRPr="000E618A">
        <w:rPr>
          <w:color w:val="000000" w:themeColor="text1"/>
          <w:sz w:val="28"/>
          <w:szCs w:val="28"/>
        </w:rPr>
        <w:t>самообследования</w:t>
      </w:r>
      <w:proofErr w:type="spell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подбор, прием на работу и расстановка кадров, ответственность за уровень их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использование и совершенствование методик образовательного процесса и образовательных технологий.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образовательных программ и учебных планов;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рабочих программ учебных курсов, предметов, дисциплин (модулей);</w:t>
      </w:r>
    </w:p>
    <w:p w:rsidR="001C3D71"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разработка и принятие устава коллективом Казенного учреждения для внесения его на утверждение учредителю;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принятие правил внутреннего распорядка Казенного учреждения, иных локальных актов;</w:t>
      </w:r>
    </w:p>
    <w:p w:rsidR="00F34393" w:rsidRPr="000E618A" w:rsidRDefault="00F34393" w:rsidP="001C3D71">
      <w:pPr>
        <w:tabs>
          <w:tab w:val="left" w:pos="1843"/>
        </w:tabs>
        <w:jc w:val="both"/>
        <w:rPr>
          <w:color w:val="000000" w:themeColor="text1"/>
          <w:sz w:val="28"/>
          <w:szCs w:val="28"/>
          <w:u w:val="single"/>
        </w:rPr>
      </w:pPr>
      <w:r w:rsidRPr="000E618A">
        <w:rPr>
          <w:color w:val="000000" w:themeColor="text1"/>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0E618A">
        <w:rPr>
          <w:color w:val="000000" w:themeColor="text1"/>
          <w:sz w:val="28"/>
          <w:szCs w:val="28"/>
        </w:rPr>
        <w:t xml:space="preserve"> Уставом</w:t>
      </w:r>
      <w:r w:rsidR="001C3D71" w:rsidRPr="000E618A">
        <w:rPr>
          <w:color w:val="000000" w:themeColor="text1"/>
          <w:sz w:val="28"/>
          <w:szCs w:val="28"/>
        </w:rPr>
        <w:t xml:space="preserve"> </w:t>
      </w:r>
      <w:r w:rsidRPr="000E618A">
        <w:rPr>
          <w:color w:val="000000" w:themeColor="text1"/>
          <w:sz w:val="28"/>
          <w:szCs w:val="28"/>
        </w:rPr>
        <w:t>и Законом РФ «Об образовании</w:t>
      </w:r>
      <w:r w:rsidR="00545DF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обеспечение </w:t>
      </w:r>
      <w:proofErr w:type="gramStart"/>
      <w:r w:rsidRPr="000E618A">
        <w:rPr>
          <w:color w:val="000000" w:themeColor="text1"/>
          <w:sz w:val="28"/>
          <w:szCs w:val="28"/>
        </w:rPr>
        <w:t>функционирования системы внутреннего мониторинга качества образования</w:t>
      </w:r>
      <w:proofErr w:type="gramEnd"/>
      <w:r w:rsidRPr="000E618A">
        <w:rPr>
          <w:color w:val="000000" w:themeColor="text1"/>
          <w:sz w:val="28"/>
          <w:szCs w:val="28"/>
        </w:rPr>
        <w:t xml:space="preserve">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создания и ведения официального сайта образовательного учреждения в сети Интернет.</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8.6. Казенное учреждение несет ответственность в соответствии с действующим законодательством </w:t>
      </w:r>
      <w:proofErr w:type="gramStart"/>
      <w:r w:rsidRPr="000E618A">
        <w:rPr>
          <w:color w:val="000000" w:themeColor="text1"/>
          <w:sz w:val="28"/>
          <w:szCs w:val="28"/>
        </w:rPr>
        <w:t>за</w:t>
      </w:r>
      <w:proofErr w:type="gramEnd"/>
      <w:r w:rsidRPr="000E618A">
        <w:rPr>
          <w:color w:val="000000" w:themeColor="text1"/>
          <w:sz w:val="28"/>
          <w:szCs w:val="28"/>
        </w:rPr>
        <w:t>:</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невыполнение функций, отнесенных к компетенции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качество образования  выпускников;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жизнь и здоровье учащихся и работников Казенного учреждения во время образовательного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прав и свобод учащихся и работников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иные действия, предусмотренные законодательством Российской Федерации.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8.11. Казенное учреждение обеспечивает открытость и доступность следующей информации: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1) сведений: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дате создания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структуре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персональном составе педагогических работников с указанием уровня образования и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 электронных образовательных ресурсах, доступ к которым обеспечивается обучающимся;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поступлении и расходовании финансовых и материальных средств по итогам финансового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2) копий: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документа, подтверждающего наличие лицензии на осуществление образовательной деятельности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свидетельства о государственной аккредитации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утвержденной в установленном порядке бюджетной сметы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3) отчета о результатах </w:t>
      </w:r>
      <w:proofErr w:type="spellStart"/>
      <w:r w:rsidRPr="000E618A">
        <w:rPr>
          <w:color w:val="000000" w:themeColor="text1"/>
          <w:sz w:val="28"/>
          <w:szCs w:val="28"/>
        </w:rPr>
        <w:t>самообследования</w:t>
      </w:r>
      <w:proofErr w:type="spell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 ежегодного отчета в сети Интернет о своей деятельности.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9. Управление Казенным учреждением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D909C8" w:rsidRPr="000E618A" w:rsidRDefault="00F34393" w:rsidP="001C3D71">
      <w:pPr>
        <w:tabs>
          <w:tab w:val="left" w:pos="1843"/>
        </w:tabs>
        <w:ind w:firstLine="540"/>
        <w:jc w:val="both"/>
        <w:rPr>
          <w:color w:val="000000" w:themeColor="text1"/>
          <w:sz w:val="28"/>
          <w:szCs w:val="28"/>
        </w:rPr>
      </w:pPr>
      <w:r w:rsidRPr="000E618A">
        <w:rPr>
          <w:color w:val="000000" w:themeColor="text1"/>
          <w:sz w:val="28"/>
          <w:szCs w:val="28"/>
        </w:rPr>
        <w:t>9.1. Казенное</w:t>
      </w:r>
      <w:r w:rsidR="00F91D52">
        <w:rPr>
          <w:color w:val="000000" w:themeColor="text1"/>
          <w:sz w:val="28"/>
          <w:szCs w:val="28"/>
        </w:rPr>
        <w:t xml:space="preserve"> </w:t>
      </w:r>
      <w:r w:rsidRPr="000E618A">
        <w:rPr>
          <w:color w:val="000000" w:themeColor="text1"/>
          <w:sz w:val="28"/>
          <w:szCs w:val="28"/>
        </w:rPr>
        <w:t xml:space="preserve"> учреждение</w:t>
      </w:r>
      <w:r w:rsidR="00F91D52">
        <w:rPr>
          <w:color w:val="000000" w:themeColor="text1"/>
          <w:sz w:val="28"/>
          <w:szCs w:val="28"/>
        </w:rPr>
        <w:t xml:space="preserve"> </w:t>
      </w:r>
      <w:r w:rsidRPr="000E618A">
        <w:rPr>
          <w:color w:val="000000" w:themeColor="text1"/>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0E618A">
        <w:rPr>
          <w:color w:val="000000" w:themeColor="text1"/>
          <w:sz w:val="28"/>
          <w:szCs w:val="28"/>
        </w:rPr>
        <w:t xml:space="preserve"> Российской Федерации на основании трудового договора</w:t>
      </w:r>
      <w:r w:rsidR="00E22273" w:rsidRPr="000E618A">
        <w:rPr>
          <w:color w:val="000000" w:themeColor="text1"/>
          <w:sz w:val="28"/>
          <w:szCs w:val="28"/>
        </w:rPr>
        <w:t>, заключаемого на срок до 5 лет, приказом рук</w:t>
      </w:r>
      <w:r w:rsidR="00AF79D0" w:rsidRPr="000E618A">
        <w:rPr>
          <w:color w:val="000000" w:themeColor="text1"/>
          <w:sz w:val="28"/>
          <w:szCs w:val="28"/>
        </w:rPr>
        <w:t>оводителя Управления образованием</w:t>
      </w:r>
      <w:r w:rsidR="00E22273" w:rsidRPr="000E618A">
        <w:rPr>
          <w:color w:val="000000" w:themeColor="text1"/>
          <w:sz w:val="28"/>
          <w:szCs w:val="28"/>
        </w:rPr>
        <w:t xml:space="preserve"> администрации муниципального района «Сулейман-</w:t>
      </w:r>
      <w:proofErr w:type="spellStart"/>
      <w:r w:rsidR="00E22273" w:rsidRPr="000E618A">
        <w:rPr>
          <w:color w:val="000000" w:themeColor="text1"/>
          <w:sz w:val="28"/>
          <w:szCs w:val="28"/>
        </w:rPr>
        <w:t>Стальский</w:t>
      </w:r>
      <w:proofErr w:type="spellEnd"/>
      <w:r w:rsidR="00E22273" w:rsidRPr="000E618A">
        <w:rPr>
          <w:color w:val="000000" w:themeColor="text1"/>
          <w:sz w:val="28"/>
          <w:szCs w:val="28"/>
        </w:rPr>
        <w:t xml:space="preserve"> район».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9.8. Руководитель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организует работу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w:t>
      </w:r>
      <w:r w:rsidRPr="000E618A">
        <w:rPr>
          <w:color w:val="000000" w:themeColor="text1"/>
          <w:sz w:val="28"/>
          <w:szCs w:val="28"/>
        </w:rPr>
        <w:lastRenderedPageBreak/>
        <w:t>средств, выделенных на эти цели по смете доходов и расходов, и с учетом ограничений, установленных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подписывает финансовые и иные документы, касающиеся уставной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выдает доверенности;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применяет к работникам Казенного учреждения меры поощрения и налагает на них дисциплинарные взыскания;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контролирует работу и обеспечивает эффективное взаимодействие структурных подразделений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соблюдение законности в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Приказы (распоряжения) и указания Руководителя </w:t>
      </w:r>
      <w:proofErr w:type="gramStart"/>
      <w:r w:rsidRPr="000E618A">
        <w:rPr>
          <w:color w:val="000000" w:themeColor="text1"/>
          <w:sz w:val="28"/>
          <w:szCs w:val="28"/>
        </w:rPr>
        <w:t>обязательны к исполнению</w:t>
      </w:r>
      <w:proofErr w:type="gramEnd"/>
      <w:r w:rsidRPr="000E618A">
        <w:rPr>
          <w:color w:val="000000" w:themeColor="text1"/>
          <w:sz w:val="28"/>
          <w:szCs w:val="28"/>
        </w:rPr>
        <w:t xml:space="preserve"> всеми работниками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9.14.4. Совет собирается председателем по мере надобности, но не реже одного раза в </w:t>
      </w:r>
      <w:proofErr w:type="spellStart"/>
      <w:r w:rsidRPr="000E618A">
        <w:rPr>
          <w:rFonts w:ascii="Times New Roman" w:hAnsi="Times New Roman" w:cs="Times New Roman"/>
          <w:color w:val="000000" w:themeColor="text1"/>
          <w:sz w:val="28"/>
          <w:szCs w:val="28"/>
        </w:rPr>
        <w:t>квартал</w:t>
      </w:r>
      <w:proofErr w:type="gramStart"/>
      <w:r w:rsidRPr="000E618A">
        <w:rPr>
          <w:rFonts w:ascii="Times New Roman" w:hAnsi="Times New Roman" w:cs="Times New Roman"/>
          <w:color w:val="000000" w:themeColor="text1"/>
          <w:sz w:val="28"/>
          <w:szCs w:val="28"/>
        </w:rPr>
        <w:t>.З</w:t>
      </w:r>
      <w:proofErr w:type="gramEnd"/>
      <w:r w:rsidRPr="000E618A">
        <w:rPr>
          <w:rFonts w:ascii="Times New Roman" w:hAnsi="Times New Roman" w:cs="Times New Roman"/>
          <w:color w:val="000000" w:themeColor="text1"/>
          <w:sz w:val="28"/>
          <w:szCs w:val="28"/>
        </w:rPr>
        <w:t>аседания</w:t>
      </w:r>
      <w:proofErr w:type="spellEnd"/>
      <w:r w:rsidRPr="000E618A">
        <w:rPr>
          <w:rFonts w:ascii="Times New Roman" w:hAnsi="Times New Roman" w:cs="Times New Roman"/>
          <w:color w:val="000000" w:themeColor="text1"/>
          <w:sz w:val="28"/>
          <w:szCs w:val="28"/>
        </w:rPr>
        <w:t xml:space="preserve">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и III ступеней, </w:t>
      </w:r>
      <w:r w:rsidRPr="000E618A">
        <w:rPr>
          <w:rFonts w:ascii="Times New Roman" w:hAnsi="Times New Roman" w:cs="Times New Roman"/>
          <w:color w:val="000000" w:themeColor="text1"/>
          <w:sz w:val="28"/>
          <w:szCs w:val="28"/>
        </w:rPr>
        <w:lastRenderedPageBreak/>
        <w:t>родительского собрания, Педагогического Совета,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9.14.5. Представители, избранные в Совет, выполняют свои обязанности на общественных началах.</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Процедура голосования определяется  Регламентом, утверждаемым Советом.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9.14.7. Основными задачами Совета являются: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определение основных направлений развития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защита и содействие в реализации прав и законных интересов участников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содействие созданию в Казенном учреждении оптимальных условий и форм организации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д) </w:t>
      </w:r>
      <w:proofErr w:type="gramStart"/>
      <w:r w:rsidRPr="000E618A">
        <w:rPr>
          <w:rFonts w:ascii="Times New Roman" w:hAnsi="Times New Roman" w:cs="Times New Roman"/>
          <w:color w:val="000000" w:themeColor="text1"/>
          <w:sz w:val="28"/>
          <w:szCs w:val="28"/>
        </w:rPr>
        <w:t>контроль за</w:t>
      </w:r>
      <w:proofErr w:type="gramEnd"/>
      <w:r w:rsidRPr="000E618A">
        <w:rPr>
          <w:rFonts w:ascii="Times New Roman" w:hAnsi="Times New Roman" w:cs="Times New Roman"/>
          <w:color w:val="000000" w:themeColor="text1"/>
          <w:sz w:val="28"/>
          <w:szCs w:val="28"/>
        </w:rPr>
        <w:t xml:space="preserve"> соблюдением надлежащих условий обучения, воспитания и труда в Казенном учреждении, сохранения и укрепления здоровья обучающихся.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9.14.8. К исключительной компетенции Совета Казенного учреждения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принятие программы развития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режима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принятие решения о необходимости  введения  ученической формы в период занятий (по результатам социального опроса);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распределение стимулирующих выплат работникам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утверждение локальных актов, отнесенных положением к его компетенции.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9.14.9. Деятельность и компетенция Совета регулируется локальным актом - Положением о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Председателем Педагогического Совета является директор Казенного учреждения.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9.15.1. Педагогический Совет:</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определяет перспективы развития Казенного учреждения по различным направлениям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б) утверждает календарные графики, учебные планы на новый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д)  решает вопрос о переводе и выпуске учащихся, их представления к награждению золотой или  </w:t>
      </w:r>
      <w:r w:rsidR="00B85DC1" w:rsidRPr="000E618A">
        <w:rPr>
          <w:rFonts w:ascii="Times New Roman" w:hAnsi="Times New Roman" w:cs="Times New Roman"/>
          <w:color w:val="000000" w:themeColor="text1"/>
          <w:sz w:val="28"/>
          <w:szCs w:val="28"/>
        </w:rPr>
        <w:t>серебряной</w:t>
      </w:r>
      <w:r w:rsidRPr="000E618A">
        <w:rPr>
          <w:rFonts w:ascii="Times New Roman" w:hAnsi="Times New Roman" w:cs="Times New Roman"/>
          <w:color w:val="000000" w:themeColor="text1"/>
          <w:sz w:val="28"/>
          <w:szCs w:val="28"/>
        </w:rPr>
        <w:t xml:space="preserve"> медалью, вручении аттестатов с отличием;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w:t>
      </w:r>
      <w:proofErr w:type="gramStart"/>
      <w:r w:rsidRPr="000E618A">
        <w:rPr>
          <w:rFonts w:ascii="Times New Roman" w:hAnsi="Times New Roman" w:cs="Times New Roman"/>
          <w:color w:val="000000" w:themeColor="text1"/>
          <w:sz w:val="28"/>
          <w:szCs w:val="28"/>
        </w:rPr>
        <w:t>обучающемуся</w:t>
      </w:r>
      <w:proofErr w:type="gramEnd"/>
      <w:r w:rsidRPr="000E618A">
        <w:rPr>
          <w:rFonts w:ascii="Times New Roman" w:hAnsi="Times New Roman" w:cs="Times New Roman"/>
          <w:color w:val="000000" w:themeColor="text1"/>
          <w:sz w:val="28"/>
          <w:szCs w:val="28"/>
        </w:rPr>
        <w:t xml:space="preserve">;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ж) решает вопрос об исключении из Казенного </w:t>
      </w:r>
      <w:proofErr w:type="gramStart"/>
      <w:r w:rsidRPr="000E618A">
        <w:rPr>
          <w:rFonts w:ascii="Times New Roman" w:hAnsi="Times New Roman" w:cs="Times New Roman"/>
          <w:color w:val="000000" w:themeColor="text1"/>
          <w:sz w:val="28"/>
          <w:szCs w:val="28"/>
        </w:rPr>
        <w:t>учреждения</w:t>
      </w:r>
      <w:proofErr w:type="gramEnd"/>
      <w:r w:rsidRPr="000E618A">
        <w:rPr>
          <w:rFonts w:ascii="Times New Roman" w:hAnsi="Times New Roman" w:cs="Times New Roman"/>
          <w:color w:val="000000" w:themeColor="text1"/>
          <w:sz w:val="28"/>
          <w:szCs w:val="28"/>
        </w:rPr>
        <w:t xml:space="preserve"> обучающегося за совершенные неоднократно грубые нарушения Устава;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  утверждает план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  выдвигает кандидатуры на представление к правительственным, ведомственным, отраслевым и др. наградам и поощрениям.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9.15.2. Педагогический  Совет созывается директором по мере необходимости, но не  </w:t>
      </w:r>
      <w:proofErr w:type="spellStart"/>
      <w:proofErr w:type="gramStart"/>
      <w:r w:rsidRPr="000E618A">
        <w:rPr>
          <w:rFonts w:ascii="Times New Roman" w:hAnsi="Times New Roman" w:cs="Times New Roman"/>
          <w:color w:val="000000" w:themeColor="text1"/>
          <w:sz w:val="28"/>
          <w:szCs w:val="28"/>
        </w:rPr>
        <w:t>p</w:t>
      </w:r>
      <w:proofErr w:type="gramEnd"/>
      <w:r w:rsidRPr="000E618A">
        <w:rPr>
          <w:rFonts w:ascii="Times New Roman" w:hAnsi="Times New Roman" w:cs="Times New Roman"/>
          <w:color w:val="000000" w:themeColor="text1"/>
          <w:sz w:val="28"/>
          <w:szCs w:val="28"/>
        </w:rPr>
        <w:t>еже</w:t>
      </w:r>
      <w:proofErr w:type="spellEnd"/>
      <w:r w:rsidRPr="000E618A">
        <w:rPr>
          <w:rFonts w:ascii="Times New Roman" w:hAnsi="Times New Roman" w:cs="Times New Roman"/>
          <w:color w:val="000000" w:themeColor="text1"/>
          <w:sz w:val="28"/>
          <w:szCs w:val="28"/>
        </w:rPr>
        <w:t xml:space="preserve"> 4 </w:t>
      </w:r>
      <w:proofErr w:type="spellStart"/>
      <w:r w:rsidRPr="000E618A">
        <w:rPr>
          <w:rFonts w:ascii="Times New Roman" w:hAnsi="Times New Roman" w:cs="Times New Roman"/>
          <w:color w:val="000000" w:themeColor="text1"/>
          <w:sz w:val="28"/>
          <w:szCs w:val="28"/>
        </w:rPr>
        <w:t>pаз</w:t>
      </w:r>
      <w:proofErr w:type="spellEnd"/>
      <w:r w:rsidRPr="000E618A">
        <w:rPr>
          <w:rFonts w:ascii="Times New Roman" w:hAnsi="Times New Roman" w:cs="Times New Roman"/>
          <w:color w:val="000000" w:themeColor="text1"/>
          <w:sz w:val="28"/>
          <w:szCs w:val="28"/>
        </w:rPr>
        <w:t xml:space="preserve">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9.15.6. Деятельность Педагогического Совета регулируется локальным актом - Положением о Педагогическом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9.16.2. К исключительной компетенции Общего собрания трудового коллектива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а) разработка Устава, разработка и принятие дополнений и изменений в Устав;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Правил внутреннего трудового распорядка Казенного учреждения по представлению директора;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утверждение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определение численности и срока полномочий комиссии по трудовым спорам Казенного учреждения, избрание ее членов;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708"/>
        <w:jc w:val="both"/>
        <w:rPr>
          <w:b/>
          <w:bCs/>
          <w:color w:val="000000" w:themeColor="text1"/>
          <w:sz w:val="28"/>
          <w:szCs w:val="28"/>
        </w:rPr>
      </w:pPr>
      <w:r w:rsidRPr="000E618A">
        <w:rPr>
          <w:b/>
          <w:bCs/>
          <w:color w:val="000000" w:themeColor="text1"/>
          <w:sz w:val="28"/>
          <w:szCs w:val="28"/>
        </w:rPr>
        <w:t>10. Учредитель казенного учреждения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CE650C">
        <w:rPr>
          <w:color w:val="000000" w:themeColor="text1"/>
          <w:sz w:val="28"/>
          <w:szCs w:val="28"/>
        </w:rPr>
        <w:t xml:space="preserve"> </w:t>
      </w:r>
      <w:r w:rsidRPr="000E618A">
        <w:rPr>
          <w:color w:val="000000" w:themeColor="text1"/>
          <w:sz w:val="28"/>
          <w:szCs w:val="28"/>
        </w:rPr>
        <w:t xml:space="preserve">  </w:t>
      </w:r>
      <w:r w:rsidR="004E1137">
        <w:rPr>
          <w:color w:val="000000" w:themeColor="text1"/>
          <w:sz w:val="28"/>
          <w:szCs w:val="28"/>
        </w:rPr>
        <w:t xml:space="preserve"> </w:t>
      </w:r>
      <w:r w:rsidRPr="000E618A">
        <w:rPr>
          <w:color w:val="000000" w:themeColor="text1"/>
          <w:sz w:val="28"/>
          <w:szCs w:val="28"/>
        </w:rPr>
        <w:t>10.1</w:t>
      </w:r>
      <w:r w:rsidR="00CE650C">
        <w:rPr>
          <w:color w:val="000000" w:themeColor="text1"/>
          <w:sz w:val="28"/>
          <w:szCs w:val="28"/>
        </w:rPr>
        <w:t xml:space="preserve">. Полномочия учредителя по отношению к основным средствам, в том числе зданиям и сооружениям школы,  </w:t>
      </w:r>
      <w:r w:rsidRPr="000E618A">
        <w:rPr>
          <w:color w:val="000000" w:themeColor="text1"/>
          <w:sz w:val="28"/>
          <w:szCs w:val="28"/>
        </w:rPr>
        <w:t xml:space="preserve">осуществляет </w:t>
      </w:r>
      <w:r w:rsidR="004E1137">
        <w:rPr>
          <w:color w:val="000000" w:themeColor="text1"/>
          <w:sz w:val="28"/>
          <w:szCs w:val="28"/>
        </w:rPr>
        <w:t>Управление образования Муниципального района.</w:t>
      </w:r>
    </w:p>
    <w:p w:rsidR="00CE650C" w:rsidRDefault="00F34393" w:rsidP="001C3D71">
      <w:pPr>
        <w:tabs>
          <w:tab w:val="left" w:pos="1843"/>
        </w:tabs>
        <w:autoSpaceDE w:val="0"/>
        <w:autoSpaceDN w:val="0"/>
        <w:adjustRightInd w:val="0"/>
        <w:ind w:firstLine="540"/>
        <w:jc w:val="both"/>
        <w:rPr>
          <w:bCs/>
          <w:color w:val="000000" w:themeColor="text1"/>
          <w:sz w:val="28"/>
          <w:szCs w:val="28"/>
        </w:rPr>
      </w:pPr>
      <w:r w:rsidRPr="000E618A">
        <w:rPr>
          <w:bCs/>
          <w:color w:val="000000" w:themeColor="text1"/>
          <w:sz w:val="28"/>
          <w:szCs w:val="28"/>
        </w:rPr>
        <w:t xml:space="preserve">10.2. </w:t>
      </w:r>
      <w:r w:rsidR="00CE650C">
        <w:rPr>
          <w:bCs/>
          <w:color w:val="000000" w:themeColor="text1"/>
          <w:sz w:val="28"/>
          <w:szCs w:val="28"/>
        </w:rPr>
        <w:t xml:space="preserve">Управление образования Муниципального района обеспечивает содержание зданий и сооружений </w:t>
      </w:r>
      <w:r w:rsidR="005577CB">
        <w:rPr>
          <w:bCs/>
          <w:color w:val="000000" w:themeColor="text1"/>
          <w:sz w:val="28"/>
          <w:szCs w:val="28"/>
        </w:rPr>
        <w:t>образовательной организации</w:t>
      </w:r>
      <w:r w:rsidR="00CE650C">
        <w:rPr>
          <w:bCs/>
          <w:color w:val="000000" w:themeColor="text1"/>
          <w:sz w:val="28"/>
          <w:szCs w:val="28"/>
        </w:rPr>
        <w:t xml:space="preserve">, а так же  обустройство прилегающей к ним территории. </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 xml:space="preserve">10.3. </w:t>
      </w:r>
      <w:r w:rsidR="00F34393" w:rsidRPr="000E618A">
        <w:rPr>
          <w:bCs/>
          <w:color w:val="000000" w:themeColor="text1"/>
          <w:sz w:val="28"/>
          <w:szCs w:val="28"/>
        </w:rPr>
        <w:t>К компетенции Учредителя в области управления Казенным учреждением относятся: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0E618A" w:rsidRDefault="00F34393" w:rsidP="001C3D71">
      <w:pPr>
        <w:tabs>
          <w:tab w:val="left" w:pos="1843"/>
        </w:tabs>
        <w:autoSpaceDE w:val="0"/>
        <w:autoSpaceDN w:val="0"/>
        <w:adjustRightInd w:val="0"/>
        <w:ind w:firstLine="540"/>
        <w:jc w:val="both"/>
        <w:outlineLvl w:val="0"/>
        <w:rPr>
          <w:iCs/>
          <w:color w:val="000000" w:themeColor="text1"/>
          <w:sz w:val="28"/>
          <w:szCs w:val="28"/>
        </w:rPr>
      </w:pPr>
      <w:r w:rsidRPr="000E618A">
        <w:rPr>
          <w:color w:val="000000" w:themeColor="text1"/>
          <w:sz w:val="28"/>
          <w:szCs w:val="28"/>
        </w:rPr>
        <w:t xml:space="preserve">б) </w:t>
      </w:r>
      <w:r w:rsidRPr="000E618A">
        <w:rPr>
          <w:iCs/>
          <w:color w:val="000000" w:themeColor="text1"/>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назначение Руководителя казенного учреждения и прекращение его полномочий;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к) осуществление </w:t>
      </w:r>
      <w:proofErr w:type="gramStart"/>
      <w:r w:rsidRPr="000E618A">
        <w:rPr>
          <w:color w:val="000000" w:themeColor="text1"/>
          <w:sz w:val="28"/>
          <w:szCs w:val="28"/>
        </w:rPr>
        <w:t>контроля за</w:t>
      </w:r>
      <w:proofErr w:type="gramEnd"/>
      <w:r w:rsidRPr="000E618A">
        <w:rPr>
          <w:color w:val="000000" w:themeColor="text1"/>
          <w:sz w:val="28"/>
          <w:szCs w:val="28"/>
        </w:rPr>
        <w:t xml:space="preserve"> деятельностью казенного учреждения в соответствии с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Решение по вопросу, указанному в подпункте "и", принимается Учредителем по согласованию с Уполномоченным органом.</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10.4</w:t>
      </w:r>
      <w:r w:rsidR="00F34393" w:rsidRPr="000E618A">
        <w:rPr>
          <w:bCs/>
          <w:color w:val="000000" w:themeColor="text1"/>
          <w:sz w:val="28"/>
          <w:szCs w:val="28"/>
        </w:rPr>
        <w:t xml:space="preserve">. </w:t>
      </w:r>
      <w:proofErr w:type="gramStart"/>
      <w:r w:rsidR="00F34393" w:rsidRPr="000E618A">
        <w:rPr>
          <w:bCs/>
          <w:color w:val="000000" w:themeColor="text1"/>
          <w:sz w:val="28"/>
          <w:szCs w:val="28"/>
        </w:rPr>
        <w:t>Контроль за</w:t>
      </w:r>
      <w:proofErr w:type="gramEnd"/>
      <w:r w:rsidR="00F34393" w:rsidRPr="000E618A">
        <w:rPr>
          <w:bCs/>
          <w:color w:val="000000" w:themeColor="text1"/>
          <w:sz w:val="28"/>
          <w:szCs w:val="28"/>
        </w:rPr>
        <w:t xml:space="preserve">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11. Учет, отчетность и контроль</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11.2. Непосредственный </w:t>
      </w:r>
      <w:proofErr w:type="gramStart"/>
      <w:r w:rsidRPr="000E618A">
        <w:rPr>
          <w:color w:val="000000" w:themeColor="text1"/>
          <w:sz w:val="28"/>
          <w:szCs w:val="28"/>
        </w:rPr>
        <w:t>контроль за</w:t>
      </w:r>
      <w:proofErr w:type="gramEnd"/>
      <w:r w:rsidRPr="000E618A">
        <w:rPr>
          <w:color w:val="000000" w:themeColor="text1"/>
          <w:sz w:val="28"/>
          <w:szCs w:val="28"/>
        </w:rPr>
        <w:t xml:space="preserve">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11.4. </w:t>
      </w:r>
      <w:proofErr w:type="gramStart"/>
      <w:r w:rsidRPr="000E618A">
        <w:rPr>
          <w:color w:val="000000" w:themeColor="text1"/>
          <w:sz w:val="28"/>
          <w:szCs w:val="28"/>
        </w:rPr>
        <w:t>Контроль за</w:t>
      </w:r>
      <w:proofErr w:type="gramEnd"/>
      <w:r w:rsidRPr="000E618A">
        <w:rPr>
          <w:color w:val="000000" w:themeColor="text1"/>
          <w:sz w:val="28"/>
          <w:szCs w:val="28"/>
        </w:rPr>
        <w:t xml:space="preserve"> сохранностью и целевым использованием имущества, закрепленного за Казенным учреждением, осуществляет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11.5. </w:t>
      </w:r>
      <w:proofErr w:type="gramStart"/>
      <w:r w:rsidRPr="000E618A">
        <w:rPr>
          <w:color w:val="000000" w:themeColor="text1"/>
          <w:sz w:val="28"/>
          <w:szCs w:val="28"/>
        </w:rPr>
        <w:t>Контроль за</w:t>
      </w:r>
      <w:proofErr w:type="gramEnd"/>
      <w:r w:rsidRPr="000E618A">
        <w:rPr>
          <w:color w:val="000000" w:themeColor="text1"/>
          <w:sz w:val="28"/>
          <w:szCs w:val="28"/>
        </w:rPr>
        <w:t xml:space="preserve">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0E618A" w:rsidRDefault="00F34393" w:rsidP="00CE650C">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12. Хранение документов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12.1. Казенное учреждение обязано хранить следующие документы: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 подтверждающий государственную регистрацию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постановку на налоговый учет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права казенного учреждения на имущество, находящееся на его балансе;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внутренние документы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положения о филиалах и представительствах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касающиеся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заключения органов государственного финансового контроля;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roofErr w:type="gramStart"/>
      <w:r w:rsidRPr="000E618A">
        <w:rPr>
          <w:color w:val="000000" w:themeColor="text1"/>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roofErr w:type="gramEnd"/>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12.3. Казенное учреждение хранит документы, предусмотренные настоящим разделом, по месту его нахождения.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13. Реорганизация и ликвидация казенного учреждения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и изменение его типа</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Принятие решения о ликвидации и проведение ликвидации казенного учреждения осуществляются в </w:t>
      </w:r>
      <w:hyperlink r:id="rId11" w:history="1">
        <w:r w:rsidRPr="000E618A">
          <w:rPr>
            <w:rStyle w:val="a3"/>
            <w:color w:val="000000" w:themeColor="text1"/>
            <w:sz w:val="28"/>
            <w:szCs w:val="28"/>
            <w:u w:val="none"/>
          </w:rPr>
          <w:t>порядке</w:t>
        </w:r>
      </w:hyperlink>
      <w:r w:rsidRPr="000E618A">
        <w:rPr>
          <w:color w:val="000000" w:themeColor="text1"/>
          <w:sz w:val="28"/>
          <w:szCs w:val="28"/>
        </w:rPr>
        <w:t xml:space="preserve">, установленном Правительством Республики Дагестан. </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 xml:space="preserve">13.3.При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0E618A">
        <w:rPr>
          <w:color w:val="000000" w:themeColor="text1"/>
          <w:sz w:val="28"/>
          <w:szCs w:val="28"/>
        </w:rPr>
        <w:t>возмещения</w:t>
      </w:r>
      <w:proofErr w:type="gramEnd"/>
      <w:r w:rsidRPr="000E618A">
        <w:rPr>
          <w:color w:val="000000" w:themeColor="text1"/>
          <w:sz w:val="28"/>
          <w:szCs w:val="28"/>
        </w:rPr>
        <w:t xml:space="preserve">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 xml:space="preserve">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0E618A">
        <w:rPr>
          <w:color w:val="000000" w:themeColor="text1"/>
          <w:sz w:val="28"/>
          <w:szCs w:val="28"/>
        </w:rPr>
        <w:t>возмещения</w:t>
      </w:r>
      <w:proofErr w:type="gramEnd"/>
      <w:r w:rsidRPr="000E618A">
        <w:rPr>
          <w:color w:val="000000" w:themeColor="text1"/>
          <w:sz w:val="28"/>
          <w:szCs w:val="28"/>
        </w:rPr>
        <w:t xml:space="preserve">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13.7. При реорганизации казенного учреждения все документы (управленческие, финансово-хозяйственные, по личному составу, контингенту </w:t>
      </w:r>
      <w:proofErr w:type="gramStart"/>
      <w:r w:rsidRPr="000E618A">
        <w:rPr>
          <w:color w:val="000000" w:themeColor="text1"/>
          <w:sz w:val="28"/>
          <w:szCs w:val="28"/>
        </w:rPr>
        <w:t>обучающихся</w:t>
      </w:r>
      <w:proofErr w:type="gramEnd"/>
      <w:r w:rsidRPr="000E618A">
        <w:rPr>
          <w:color w:val="000000" w:themeColor="text1"/>
          <w:sz w:val="28"/>
          <w:szCs w:val="28"/>
        </w:rPr>
        <w:t xml:space="preserve"> и другие) передаются организации-правопреемнику.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13.8. </w:t>
      </w:r>
      <w:proofErr w:type="gramStart"/>
      <w:r w:rsidRPr="000E618A">
        <w:rPr>
          <w:color w:val="000000" w:themeColor="text1"/>
          <w:sz w:val="28"/>
          <w:szCs w:val="28"/>
        </w:rPr>
        <w:t>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roofErr w:type="gramEnd"/>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C23CB2" w:rsidRPr="000E618A" w:rsidRDefault="00C23CB2" w:rsidP="001C3D71">
      <w:pPr>
        <w:tabs>
          <w:tab w:val="left" w:pos="1843"/>
        </w:tabs>
        <w:jc w:val="both"/>
        <w:rPr>
          <w:color w:val="000000" w:themeColor="text1"/>
          <w:sz w:val="28"/>
          <w:szCs w:val="28"/>
        </w:rPr>
      </w:pPr>
    </w:p>
    <w:sectPr w:rsidR="00C23CB2" w:rsidRPr="000E618A" w:rsidSect="00787D95">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F4" w:rsidRDefault="00E42DF4" w:rsidP="00787D95">
      <w:r>
        <w:separator/>
      </w:r>
    </w:p>
  </w:endnote>
  <w:endnote w:type="continuationSeparator" w:id="0">
    <w:p w:rsidR="00E42DF4" w:rsidRDefault="00E42DF4" w:rsidP="007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4"/>
    </w:sdtPr>
    <w:sdtEndPr/>
    <w:sdtContent>
      <w:p w:rsidR="00D078B3" w:rsidRDefault="00D078B3">
        <w:pPr>
          <w:pStyle w:val="ad"/>
          <w:jc w:val="center"/>
        </w:pPr>
        <w:r>
          <w:fldChar w:fldCharType="begin"/>
        </w:r>
        <w:r>
          <w:instrText xml:space="preserve"> PAGE   \* MERGEFORMAT </w:instrText>
        </w:r>
        <w:r>
          <w:fldChar w:fldCharType="separate"/>
        </w:r>
        <w:r w:rsidR="008B41D5">
          <w:rPr>
            <w:noProof/>
          </w:rPr>
          <w:t>34</w:t>
        </w:r>
        <w:r>
          <w:rPr>
            <w:noProof/>
          </w:rPr>
          <w:fldChar w:fldCharType="end"/>
        </w:r>
      </w:p>
    </w:sdtContent>
  </w:sdt>
  <w:p w:rsidR="00D078B3" w:rsidRDefault="00D078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F4" w:rsidRDefault="00E42DF4" w:rsidP="00787D95">
      <w:r>
        <w:separator/>
      </w:r>
    </w:p>
  </w:footnote>
  <w:footnote w:type="continuationSeparator" w:id="0">
    <w:p w:rsidR="00E42DF4" w:rsidRDefault="00E42DF4" w:rsidP="0078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301"/>
    <w:multiLevelType w:val="hybridMultilevel"/>
    <w:tmpl w:val="B802C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444C49D0"/>
    <w:multiLevelType w:val="singleLevel"/>
    <w:tmpl w:val="CC9CF11E"/>
    <w:lvl w:ilvl="0">
      <w:start w:val="1"/>
      <w:numFmt w:val="bullet"/>
      <w:lvlText w:val="-"/>
      <w:lvlJc w:val="left"/>
      <w:pPr>
        <w:tabs>
          <w:tab w:val="num" w:pos="1494"/>
        </w:tabs>
        <w:ind w:left="1494" w:hanging="360"/>
      </w:pPr>
    </w:lvl>
  </w:abstractNum>
  <w:abstractNum w:abstractNumId="3">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5">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num>
  <w:num w:numId="5">
    <w:abstractNumId w:val="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1A"/>
    <w:rsid w:val="0001061D"/>
    <w:rsid w:val="00015BCF"/>
    <w:rsid w:val="000B0D18"/>
    <w:rsid w:val="000C247F"/>
    <w:rsid w:val="000D7137"/>
    <w:rsid w:val="000E618A"/>
    <w:rsid w:val="000F6C20"/>
    <w:rsid w:val="001042F0"/>
    <w:rsid w:val="00107095"/>
    <w:rsid w:val="00160EE1"/>
    <w:rsid w:val="0018007A"/>
    <w:rsid w:val="001A713F"/>
    <w:rsid w:val="001C3D71"/>
    <w:rsid w:val="001E124B"/>
    <w:rsid w:val="00201692"/>
    <w:rsid w:val="003406A0"/>
    <w:rsid w:val="00347B11"/>
    <w:rsid w:val="003A3F72"/>
    <w:rsid w:val="003B7C00"/>
    <w:rsid w:val="003E26CA"/>
    <w:rsid w:val="003F57DB"/>
    <w:rsid w:val="004033B3"/>
    <w:rsid w:val="004E1137"/>
    <w:rsid w:val="004F6FE0"/>
    <w:rsid w:val="00500069"/>
    <w:rsid w:val="00522050"/>
    <w:rsid w:val="00545DFE"/>
    <w:rsid w:val="00554136"/>
    <w:rsid w:val="005577CB"/>
    <w:rsid w:val="005A1233"/>
    <w:rsid w:val="005E4400"/>
    <w:rsid w:val="00634C3B"/>
    <w:rsid w:val="00641DE0"/>
    <w:rsid w:val="00646341"/>
    <w:rsid w:val="0065589B"/>
    <w:rsid w:val="00674424"/>
    <w:rsid w:val="006B7D4B"/>
    <w:rsid w:val="0071091A"/>
    <w:rsid w:val="00787D95"/>
    <w:rsid w:val="007A42E2"/>
    <w:rsid w:val="007E4A8E"/>
    <w:rsid w:val="00816C51"/>
    <w:rsid w:val="00817D1C"/>
    <w:rsid w:val="008B41D5"/>
    <w:rsid w:val="009100A8"/>
    <w:rsid w:val="00923386"/>
    <w:rsid w:val="009A5F05"/>
    <w:rsid w:val="009A799E"/>
    <w:rsid w:val="009D7091"/>
    <w:rsid w:val="009E6E6D"/>
    <w:rsid w:val="00A131E5"/>
    <w:rsid w:val="00A45D2F"/>
    <w:rsid w:val="00A96DBE"/>
    <w:rsid w:val="00AA5F59"/>
    <w:rsid w:val="00AC0914"/>
    <w:rsid w:val="00AD7FDE"/>
    <w:rsid w:val="00AF79D0"/>
    <w:rsid w:val="00B02E28"/>
    <w:rsid w:val="00B27636"/>
    <w:rsid w:val="00B37C47"/>
    <w:rsid w:val="00B636A6"/>
    <w:rsid w:val="00B64153"/>
    <w:rsid w:val="00B85DC1"/>
    <w:rsid w:val="00BC5A87"/>
    <w:rsid w:val="00BF24BA"/>
    <w:rsid w:val="00BF7D10"/>
    <w:rsid w:val="00C23CB2"/>
    <w:rsid w:val="00C4558C"/>
    <w:rsid w:val="00C458F6"/>
    <w:rsid w:val="00C6036A"/>
    <w:rsid w:val="00C90D3C"/>
    <w:rsid w:val="00CC35AD"/>
    <w:rsid w:val="00CD3219"/>
    <w:rsid w:val="00CE603F"/>
    <w:rsid w:val="00CE650C"/>
    <w:rsid w:val="00CF3BB3"/>
    <w:rsid w:val="00D078B3"/>
    <w:rsid w:val="00D078C6"/>
    <w:rsid w:val="00D328D5"/>
    <w:rsid w:val="00D419F5"/>
    <w:rsid w:val="00D909C8"/>
    <w:rsid w:val="00DA4A45"/>
    <w:rsid w:val="00E07BB4"/>
    <w:rsid w:val="00E22273"/>
    <w:rsid w:val="00E33DE7"/>
    <w:rsid w:val="00E42DF4"/>
    <w:rsid w:val="00E548B5"/>
    <w:rsid w:val="00E7143C"/>
    <w:rsid w:val="00EA54C7"/>
    <w:rsid w:val="00ED79A5"/>
    <w:rsid w:val="00F34393"/>
    <w:rsid w:val="00F747F7"/>
    <w:rsid w:val="00F91D52"/>
    <w:rsid w:val="00FF0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787D95"/>
    <w:pPr>
      <w:tabs>
        <w:tab w:val="center" w:pos="4677"/>
        <w:tab w:val="right" w:pos="9355"/>
      </w:tabs>
    </w:pPr>
  </w:style>
  <w:style w:type="character" w:customStyle="1" w:styleId="ac">
    <w:name w:val="Верхний колонтитул Знак"/>
    <w:basedOn w:val="a0"/>
    <w:link w:val="ab"/>
    <w:uiPriority w:val="99"/>
    <w:semiHidden/>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787D95"/>
    <w:pPr>
      <w:tabs>
        <w:tab w:val="center" w:pos="4677"/>
        <w:tab w:val="right" w:pos="9355"/>
      </w:tabs>
    </w:pPr>
  </w:style>
  <w:style w:type="character" w:customStyle="1" w:styleId="ac">
    <w:name w:val="Верхний колонтитул Знак"/>
    <w:basedOn w:val="a0"/>
    <w:link w:val="ab"/>
    <w:uiPriority w:val="99"/>
    <w:semiHidden/>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513184260">
      <w:bodyDiv w:val="1"/>
      <w:marLeft w:val="0"/>
      <w:marRight w:val="0"/>
      <w:marTop w:val="0"/>
      <w:marBottom w:val="0"/>
      <w:divBdr>
        <w:top w:val="none" w:sz="0" w:space="0" w:color="auto"/>
        <w:left w:val="none" w:sz="0" w:space="0" w:color="auto"/>
        <w:bottom w:val="none" w:sz="0" w:space="0" w:color="auto"/>
        <w:right w:val="none" w:sz="0" w:space="0" w:color="auto"/>
      </w:divBdr>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83;fld=134;dst=100082" TargetMode="External"/><Relationship Id="rId5" Type="http://schemas.openxmlformats.org/officeDocument/2006/relationships/settings" Target="settings.xml"/><Relationship Id="rId10" Type="http://schemas.openxmlformats.org/officeDocument/2006/relationships/hyperlink" Target="http://www.consultant.ru/document/cons_doc_LAW_99661/" TargetMode="External"/><Relationship Id="rId4" Type="http://schemas.microsoft.com/office/2007/relationships/stylesWithEffects" Target="stylesWithEffects.xml"/><Relationship Id="rId9" Type="http://schemas.openxmlformats.org/officeDocument/2006/relationships/hyperlink" Target="consultantplus://offline/main?base=LAW;n=10059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241C-7321-4540-B1E1-9E0B3A34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11900</Words>
  <Characters>67831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2</cp:revision>
  <cp:lastPrinted>2018-02-03T07:08:00Z</cp:lastPrinted>
  <dcterms:created xsi:type="dcterms:W3CDTF">2019-10-19T08:26:00Z</dcterms:created>
  <dcterms:modified xsi:type="dcterms:W3CDTF">2019-10-19T08:26:00Z</dcterms:modified>
</cp:coreProperties>
</file>